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09F" w:rsidRPr="00807DCB" w:rsidRDefault="00CE209F" w:rsidP="00CE209F">
      <w:pPr>
        <w:bidi/>
        <w:jc w:val="center"/>
        <w:rPr>
          <w:rFonts w:cs="B Titr"/>
          <w:b/>
          <w:bCs w:val="0"/>
          <w:sz w:val="28"/>
          <w:szCs w:val="28"/>
          <w:rtl/>
        </w:rPr>
      </w:pPr>
      <w:r w:rsidRPr="00807DCB">
        <w:rPr>
          <w:rFonts w:cs="B Titr" w:hint="cs"/>
          <w:b/>
          <w:bCs w:val="0"/>
          <w:sz w:val="28"/>
          <w:szCs w:val="28"/>
          <w:rtl/>
        </w:rPr>
        <w:t xml:space="preserve">شرايط اختصاصي واگذاری امور ایاب و ذهاب کارکنان </w:t>
      </w:r>
    </w:p>
    <w:p w:rsidR="00CE209F" w:rsidRPr="00807DCB" w:rsidRDefault="00CE209F" w:rsidP="009E6EEE">
      <w:pPr>
        <w:bidi/>
        <w:jc w:val="center"/>
        <w:rPr>
          <w:rFonts w:cs="B Titr"/>
          <w:i/>
          <w:iCs/>
          <w:szCs w:val="24"/>
          <w:rtl/>
        </w:rPr>
      </w:pPr>
      <w:r w:rsidRPr="00807DCB">
        <w:rPr>
          <w:rFonts w:cs="B Titr" w:hint="cs"/>
          <w:b/>
          <w:bCs w:val="0"/>
          <w:sz w:val="28"/>
          <w:szCs w:val="28"/>
          <w:rtl/>
        </w:rPr>
        <w:t xml:space="preserve">شبکه بهداشت و درمان بهارستان </w:t>
      </w:r>
      <w:r w:rsidRPr="00807DCB">
        <w:rPr>
          <w:rFonts w:cs="B Titr"/>
          <w:b/>
          <w:bCs w:val="0"/>
          <w:sz w:val="28"/>
          <w:szCs w:val="28"/>
        </w:rPr>
        <w:t xml:space="preserve"> </w:t>
      </w:r>
      <w:r w:rsidRPr="00807DCB">
        <w:rPr>
          <w:rFonts w:cs="B Titr" w:hint="cs"/>
          <w:b/>
          <w:bCs w:val="0"/>
          <w:sz w:val="28"/>
          <w:szCs w:val="28"/>
          <w:rtl/>
        </w:rPr>
        <w:t xml:space="preserve">سال </w:t>
      </w:r>
      <w:r w:rsidR="001F5F4C">
        <w:rPr>
          <w:rFonts w:cs="B Titr" w:hint="cs"/>
          <w:b/>
          <w:bCs w:val="0"/>
          <w:sz w:val="28"/>
          <w:szCs w:val="28"/>
          <w:rtl/>
        </w:rPr>
        <w:t>1402</w:t>
      </w:r>
      <w:r w:rsidRPr="00807DCB">
        <w:rPr>
          <w:rFonts w:cs="B Titr" w:hint="cs"/>
          <w:b/>
          <w:bCs w:val="0"/>
          <w:sz w:val="28"/>
          <w:szCs w:val="28"/>
          <w:rtl/>
        </w:rPr>
        <w:t>-</w:t>
      </w:r>
      <w:r w:rsidR="001F5F4C">
        <w:rPr>
          <w:rFonts w:cs="B Titr" w:hint="cs"/>
          <w:b/>
          <w:bCs w:val="0"/>
          <w:sz w:val="28"/>
          <w:szCs w:val="28"/>
          <w:rtl/>
        </w:rPr>
        <w:t>140</w:t>
      </w:r>
      <w:r w:rsidR="009E6EEE">
        <w:rPr>
          <w:rFonts w:cs="B Titr" w:hint="cs"/>
          <w:b/>
          <w:bCs w:val="0"/>
          <w:sz w:val="28"/>
          <w:szCs w:val="28"/>
          <w:rtl/>
        </w:rPr>
        <w:t>3</w:t>
      </w:r>
    </w:p>
    <w:p w:rsidR="00CE209F" w:rsidRPr="00807DCB" w:rsidRDefault="00CE209F" w:rsidP="00CE209F">
      <w:pPr>
        <w:bidi/>
        <w:jc w:val="center"/>
        <w:rPr>
          <w:sz w:val="26"/>
          <w:szCs w:val="22"/>
        </w:rPr>
      </w:pPr>
    </w:p>
    <w:p w:rsidR="00CE209F" w:rsidRPr="00807DCB" w:rsidRDefault="00CE209F" w:rsidP="00CE209F">
      <w:pPr>
        <w:pStyle w:val="Title"/>
        <w:jc w:val="both"/>
        <w:rPr>
          <w:rFonts w:cs="B Nazanin"/>
          <w:bCs/>
          <w:i w:val="0"/>
          <w:iCs w:val="0"/>
          <w:sz w:val="24"/>
          <w:szCs w:val="24"/>
          <w:u w:val="none"/>
        </w:rPr>
      </w:pPr>
      <w:r w:rsidRPr="00807DCB">
        <w:rPr>
          <w:rFonts w:cs="B Nazanin" w:hint="cs"/>
          <w:bCs/>
          <w:i w:val="0"/>
          <w:iCs w:val="0"/>
          <w:spacing w:val="-8"/>
          <w:sz w:val="24"/>
          <w:szCs w:val="24"/>
          <w:u w:val="none"/>
          <w:rtl/>
        </w:rPr>
        <w:t xml:space="preserve">1-شركت طرف قرارداد مي‌بايست حركت سرويس‌هاي اياب و ذهاب كاركنان را از مبداء مسيرهاي تعيين شده طوري تنظيم نمايد كه كاركنان </w:t>
      </w:r>
      <w:r w:rsidRPr="00807DCB">
        <w:rPr>
          <w:rFonts w:cs="B Nazanin" w:hint="cs"/>
          <w:bCs/>
          <w:i w:val="0"/>
          <w:iCs w:val="0"/>
          <w:u w:val="none"/>
          <w:rtl/>
        </w:rPr>
        <w:t>حداكثر تا</w:t>
      </w:r>
      <w:r w:rsidRPr="00807DCB">
        <w:rPr>
          <w:rFonts w:cs="B Nazanin" w:hint="cs"/>
          <w:bCs/>
          <w:i w:val="0"/>
          <w:iCs w:val="0"/>
          <w:spacing w:val="-8"/>
          <w:u w:val="none"/>
          <w:rtl/>
        </w:rPr>
        <w:t xml:space="preserve"> </w:t>
      </w:r>
      <w:r w:rsidRPr="00807DCB">
        <w:rPr>
          <w:rFonts w:cs="B Nazanin" w:hint="cs"/>
          <w:bCs/>
          <w:i w:val="0"/>
          <w:iCs w:val="0"/>
          <w:spacing w:val="-8"/>
          <w:sz w:val="24"/>
          <w:szCs w:val="24"/>
          <w:u w:val="none"/>
          <w:rtl/>
        </w:rPr>
        <w:t xml:space="preserve">ساعت 7:45صبح در محل كار حضور داشته باشند. ضمناً ساعت برگشت سرويس‌ها از ستاد </w:t>
      </w:r>
      <w:r w:rsidRPr="00807DCB">
        <w:rPr>
          <w:rFonts w:cs="B Nazanin" w:hint="cs"/>
          <w:bCs/>
          <w:i w:val="0"/>
          <w:iCs w:val="0"/>
          <w:spacing w:val="-8"/>
          <w:sz w:val="24"/>
          <w:szCs w:val="24"/>
          <w:u w:val="none"/>
          <w:rtl/>
          <w:lang w:bidi="fa-IR"/>
        </w:rPr>
        <w:t>14:45</w:t>
      </w:r>
      <w:r w:rsidRPr="00807DCB">
        <w:rPr>
          <w:rFonts w:cs="B Nazanin" w:hint="cs"/>
          <w:bCs/>
          <w:i w:val="0"/>
          <w:iCs w:val="0"/>
          <w:spacing w:val="-8"/>
          <w:sz w:val="24"/>
          <w:szCs w:val="24"/>
          <w:u w:val="none"/>
          <w:rtl/>
        </w:rPr>
        <w:t xml:space="preserve"> و از مراکز تحت پوشش ساعت 14:30 مي‌باشد و تعيين ساعات رفت</w:t>
      </w:r>
      <w:r w:rsidRPr="00807DCB">
        <w:rPr>
          <w:rFonts w:cs="B Nazanin"/>
          <w:bCs/>
          <w:i w:val="0"/>
          <w:iCs w:val="0"/>
          <w:spacing w:val="-8"/>
          <w:sz w:val="24"/>
          <w:szCs w:val="24"/>
          <w:u w:val="none"/>
        </w:rPr>
        <w:t xml:space="preserve"> </w:t>
      </w:r>
      <w:r w:rsidRPr="00807DCB">
        <w:rPr>
          <w:rFonts w:cs="B Nazanin" w:hint="cs"/>
          <w:bCs/>
          <w:i w:val="0"/>
          <w:iCs w:val="0"/>
          <w:spacing w:val="-8"/>
          <w:sz w:val="24"/>
          <w:szCs w:val="24"/>
          <w:u w:val="none"/>
          <w:rtl/>
        </w:rPr>
        <w:t>و برگشت در ايام ويژه مانند ماه مبارك رمضان و غيره براساس نظر كارفرما بوده و شركت طرف قرارداد حق هيچگونه اعتراضي ندارد.</w:t>
      </w:r>
    </w:p>
    <w:p w:rsidR="00CE209F" w:rsidRPr="00807DCB" w:rsidRDefault="00CE209F" w:rsidP="00CE209F">
      <w:pPr>
        <w:pStyle w:val="Title"/>
        <w:tabs>
          <w:tab w:val="num" w:pos="453"/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u w:val="none"/>
        </w:rPr>
      </w:pPr>
      <w:r w:rsidRPr="00807DCB">
        <w:rPr>
          <w:rFonts w:cs="B Nazanin" w:hint="cs"/>
          <w:bCs/>
          <w:i w:val="0"/>
          <w:iCs w:val="0"/>
          <w:spacing w:val="-4"/>
          <w:sz w:val="24"/>
          <w:szCs w:val="24"/>
          <w:u w:val="none"/>
          <w:rtl/>
        </w:rPr>
        <w:t>2-رانندگان خودروهاي موضوع قرارداد مي‌بايست درمسيرهاي تعيين شده تردد نموده و از سواركردن افرادي غير از كاركنان دانشگاه خودداري نمايند . ضمناً نصب تابلوهاي تعيين مسير سرويس‌ها در جلو شيشه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 خودروها الزامي است .   </w:t>
      </w:r>
    </w:p>
    <w:p w:rsidR="00CE209F" w:rsidRPr="00807DCB" w:rsidRDefault="00CE209F" w:rsidP="00B353C1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u w:val="none"/>
          <w:rtl/>
        </w:rPr>
      </w:pPr>
      <w:r w:rsidRPr="00807DCB">
        <w:rPr>
          <w:rFonts w:cs="B Nazanin" w:hint="cs"/>
          <w:bCs/>
          <w:i w:val="0"/>
          <w:iCs w:val="0"/>
          <w:spacing w:val="-4"/>
          <w:sz w:val="24"/>
          <w:szCs w:val="24"/>
          <w:u w:val="none"/>
          <w:shd w:val="clear" w:color="auto" w:fill="BFBFBF" w:themeFill="background1" w:themeFillShade="BF"/>
          <w:rtl/>
        </w:rPr>
        <w:t xml:space="preserve"> 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shd w:val="clear" w:color="auto" w:fill="BFBFBF" w:themeFill="background1" w:themeFillShade="BF"/>
          <w:rtl/>
        </w:rPr>
        <w:t xml:space="preserve"> تبصره </w:t>
      </w:r>
      <w:r w:rsidRPr="00807DCB">
        <w:rPr>
          <w:rFonts w:cs="B Nazanin" w:hint="cs"/>
          <w:bCs/>
          <w:i w:val="0"/>
          <w:iCs w:val="0"/>
          <w:sz w:val="24"/>
          <w:szCs w:val="24"/>
          <w:shd w:val="clear" w:color="auto" w:fill="BFBFBF" w:themeFill="background1" w:themeFillShade="BF"/>
          <w:rtl/>
        </w:rPr>
        <w:t>1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shd w:val="clear" w:color="auto" w:fill="BFBFBF" w:themeFill="background1" w:themeFillShade="BF"/>
          <w:rtl/>
        </w:rPr>
        <w:t>: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 راننده سرويس هر مسير موظف است موقع سواركردن سرنشينان </w:t>
      </w:r>
      <w:r w:rsidRPr="00807DCB">
        <w:rPr>
          <w:rFonts w:cs="B Nazanin" w:hint="cs"/>
          <w:bCs/>
          <w:i w:val="0"/>
          <w:iCs w:val="0"/>
          <w:spacing w:val="-6"/>
          <w:sz w:val="24"/>
          <w:szCs w:val="24"/>
          <w:u w:val="none"/>
          <w:rtl/>
        </w:rPr>
        <w:t>كارت مخصوص استفاده از سرويس افراد را كنترل، سپس اقدام به سواركردن</w:t>
      </w:r>
      <w:r w:rsidR="00B353C1">
        <w:rPr>
          <w:rFonts w:cs="B Nazanin" w:hint="cs"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Pr="00807DCB">
        <w:rPr>
          <w:rFonts w:cs="B Nazanin" w:hint="cs"/>
          <w:bCs/>
          <w:i w:val="0"/>
          <w:iCs w:val="0"/>
          <w:spacing w:val="-6"/>
          <w:sz w:val="24"/>
          <w:szCs w:val="24"/>
          <w:u w:val="none"/>
          <w:rtl/>
        </w:rPr>
        <w:t xml:space="preserve">مسافرين نمايد .     </w:t>
      </w:r>
    </w:p>
    <w:p w:rsidR="00CE209F" w:rsidRPr="00807DCB" w:rsidRDefault="00CE209F" w:rsidP="00CE209F">
      <w:pPr>
        <w:pStyle w:val="Title"/>
        <w:tabs>
          <w:tab w:val="num" w:pos="453"/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u w:val="none"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3-همه خودروها مي‌بايست در هر زمان داراي شرائط زير باشد :</w:t>
      </w:r>
    </w:p>
    <w:p w:rsidR="00CE209F" w:rsidRPr="00807DCB" w:rsidRDefault="00CE209F" w:rsidP="00CE209F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u w:val="none"/>
          <w:rtl/>
        </w:rPr>
      </w:pPr>
      <w:r w:rsidRPr="00807DCB">
        <w:rPr>
          <w:rFonts w:cs="B Nazanin" w:hint="cs"/>
          <w:bCs/>
          <w:i w:val="0"/>
          <w:iCs w:val="0"/>
          <w:spacing w:val="-8"/>
          <w:sz w:val="24"/>
          <w:szCs w:val="24"/>
          <w:u w:val="none"/>
          <w:rtl/>
        </w:rPr>
        <w:t xml:space="preserve">الف : كليه خودروها مي‌بايست واجد شرايط و استانداردهاي مندرج در ماده </w:t>
      </w:r>
      <w:r w:rsidRPr="00807DCB">
        <w:rPr>
          <w:rFonts w:cs="B Nazanin" w:hint="cs"/>
          <w:bCs/>
          <w:i w:val="0"/>
          <w:iCs w:val="0"/>
          <w:spacing w:val="-8"/>
          <w:sz w:val="24"/>
          <w:szCs w:val="24"/>
          <w:u w:val="double"/>
          <w:rtl/>
        </w:rPr>
        <w:t>5</w:t>
      </w:r>
      <w:r w:rsidRPr="00807DCB">
        <w:rPr>
          <w:rFonts w:cs="B Nazanin" w:hint="cs"/>
          <w:bCs/>
          <w:i w:val="0"/>
          <w:iCs w:val="0"/>
          <w:spacing w:val="-8"/>
          <w:sz w:val="24"/>
          <w:szCs w:val="24"/>
          <w:u w:val="none"/>
          <w:rtl/>
        </w:rPr>
        <w:t xml:space="preserve"> قانون نحوه جلوگيري</w:t>
      </w:r>
      <w:r w:rsidRPr="00807DCB">
        <w:rPr>
          <w:rFonts w:cs="B Nazanin" w:hint="cs"/>
          <w:bCs/>
          <w:i w:val="0"/>
          <w:iCs w:val="0"/>
          <w:spacing w:val="-4"/>
          <w:sz w:val="24"/>
          <w:szCs w:val="24"/>
          <w:u w:val="none"/>
          <w:rtl/>
        </w:rPr>
        <w:t xml:space="preserve"> از آلودگي هوا مصوب 1374 بوده و داراي برگ معاينه فني و الصاق آن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 بر شيشه جلو باشند .</w:t>
      </w:r>
    </w:p>
    <w:p w:rsidR="00CE209F" w:rsidRPr="00807DCB" w:rsidRDefault="00CE209F" w:rsidP="004E0C34">
      <w:pPr>
        <w:pStyle w:val="Title"/>
        <w:jc w:val="both"/>
        <w:rPr>
          <w:rFonts w:cs="B Nazanin"/>
          <w:bCs/>
          <w:i w:val="0"/>
          <w:iCs w:val="0"/>
          <w:sz w:val="24"/>
          <w:szCs w:val="24"/>
          <w:u w:val="none"/>
          <w:rtl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ب : </w:t>
      </w:r>
      <w:r w:rsidRPr="0070652E">
        <w:rPr>
          <w:rFonts w:cs="B Nazanin" w:hint="cs"/>
          <w:bCs/>
          <w:i w:val="0"/>
          <w:iCs w:val="0"/>
          <w:color w:val="FF0000"/>
          <w:sz w:val="24"/>
          <w:szCs w:val="24"/>
          <w:u w:val="none"/>
          <w:rtl/>
          <w:lang w:bidi="fa-IR"/>
        </w:rPr>
        <w:t>مدل مینی بوس</w:t>
      </w:r>
      <w:r w:rsidR="004E0C34" w:rsidRPr="0070652E">
        <w:rPr>
          <w:rFonts w:cs="B Nazanin" w:hint="cs"/>
          <w:bCs/>
          <w:i w:val="0"/>
          <w:iCs w:val="0"/>
          <w:color w:val="FF0000"/>
          <w:sz w:val="24"/>
          <w:szCs w:val="24"/>
          <w:u w:val="none"/>
          <w:rtl/>
          <w:lang w:bidi="fa-IR"/>
        </w:rPr>
        <w:t xml:space="preserve"> و اتوبوس</w:t>
      </w:r>
      <w:r w:rsidR="008A456A">
        <w:rPr>
          <w:rFonts w:cs="B Nazanin" w:hint="cs"/>
          <w:bCs/>
          <w:i w:val="0"/>
          <w:iCs w:val="0"/>
          <w:color w:val="FF0000"/>
          <w:sz w:val="24"/>
          <w:szCs w:val="24"/>
          <w:u w:val="none"/>
          <w:rtl/>
          <w:lang w:bidi="fa-IR"/>
        </w:rPr>
        <w:t xml:space="preserve"> از سال</w:t>
      </w:r>
      <w:r w:rsidRPr="0070652E">
        <w:rPr>
          <w:rFonts w:cs="B Nazanin" w:hint="cs"/>
          <w:bCs/>
          <w:i w:val="0"/>
          <w:iCs w:val="0"/>
          <w:color w:val="FF0000"/>
          <w:sz w:val="24"/>
          <w:szCs w:val="24"/>
          <w:u w:val="none"/>
          <w:rtl/>
          <w:lang w:bidi="fa-IR"/>
        </w:rPr>
        <w:t xml:space="preserve"> </w:t>
      </w:r>
      <w:r w:rsidRPr="0070652E">
        <w:rPr>
          <w:rFonts w:cs="B Nazanin" w:hint="cs"/>
          <w:bCs/>
          <w:i w:val="0"/>
          <w:iCs w:val="0"/>
          <w:color w:val="FF0000"/>
          <w:sz w:val="24"/>
          <w:szCs w:val="24"/>
          <w:rtl/>
          <w:lang w:bidi="fa-IR"/>
        </w:rPr>
        <w:t>1375</w:t>
      </w:r>
      <w:r w:rsidRPr="0070652E">
        <w:rPr>
          <w:rFonts w:cs="B Nazanin" w:hint="cs"/>
          <w:bCs/>
          <w:i w:val="0"/>
          <w:iCs w:val="0"/>
          <w:color w:val="FF0000"/>
          <w:sz w:val="24"/>
          <w:szCs w:val="24"/>
          <w:u w:val="none"/>
          <w:rtl/>
          <w:lang w:bidi="fa-IR"/>
        </w:rPr>
        <w:t xml:space="preserve"> </w:t>
      </w:r>
      <w:r w:rsidR="002365D4">
        <w:rPr>
          <w:rFonts w:cs="B Nazanin" w:hint="cs"/>
          <w:bCs/>
          <w:i w:val="0"/>
          <w:iCs w:val="0"/>
          <w:color w:val="FF0000"/>
          <w:sz w:val="24"/>
          <w:szCs w:val="24"/>
          <w:u w:val="none"/>
          <w:rtl/>
        </w:rPr>
        <w:t xml:space="preserve">شمسی </w:t>
      </w:r>
      <w:r w:rsidRPr="0070652E">
        <w:rPr>
          <w:rFonts w:cs="B Nazanin" w:hint="cs"/>
          <w:bCs/>
          <w:i w:val="0"/>
          <w:iCs w:val="0"/>
          <w:color w:val="FF0000"/>
          <w:sz w:val="24"/>
          <w:szCs w:val="24"/>
          <w:u w:val="none"/>
          <w:rtl/>
        </w:rPr>
        <w:t xml:space="preserve">به بالا 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  <w:lang w:bidi="fa-IR"/>
        </w:rPr>
        <w:t>(تشخيص مناسب بودن خودر</w:t>
      </w:r>
      <w:r w:rsidR="0032643D">
        <w:rPr>
          <w:rFonts w:cs="B Nazanin" w:hint="cs"/>
          <w:bCs/>
          <w:i w:val="0"/>
          <w:iCs w:val="0"/>
          <w:sz w:val="24"/>
          <w:szCs w:val="24"/>
          <w:u w:val="none"/>
          <w:rtl/>
          <w:lang w:bidi="fa-IR"/>
        </w:rPr>
        <w:t>و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  <w:lang w:bidi="fa-IR"/>
        </w:rPr>
        <w:t>ها به عهده نماينده كارفرما مي‌باشد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 و </w:t>
      </w:r>
      <w:r w:rsidRPr="00BE7CFF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در صورت رد و عدم تأييد هر يك از خودروها پيمانكاربلافاصله موظف به تعویض آن خودرو بوده وحق</w:t>
      </w:r>
      <w:r w:rsidRPr="00BE7CFF">
        <w:rPr>
          <w:rFonts w:cs="B Nazanin"/>
          <w:bCs/>
          <w:i w:val="0"/>
          <w:iCs w:val="0"/>
          <w:sz w:val="24"/>
          <w:szCs w:val="24"/>
          <w:u w:val="none"/>
        </w:rPr>
        <w:t xml:space="preserve"> </w:t>
      </w:r>
      <w:r w:rsidRPr="00BE7CFF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هيچ گونه اعتراضي ندارد</w:t>
      </w:r>
      <w:r w:rsidRPr="00807DCB">
        <w:rPr>
          <w:rFonts w:cs="B Nazanin" w:hint="cs"/>
          <w:bCs/>
          <w:u w:val="none"/>
          <w:rtl/>
        </w:rPr>
        <w:t>).</w:t>
      </w:r>
    </w:p>
    <w:p w:rsidR="00CE209F" w:rsidRPr="00807DCB" w:rsidRDefault="00CE209F" w:rsidP="00CE209F">
      <w:pPr>
        <w:pStyle w:val="Title"/>
        <w:jc w:val="both"/>
        <w:rPr>
          <w:rFonts w:cs="B Nazanin"/>
          <w:bCs/>
          <w:i w:val="0"/>
          <w:iCs w:val="0"/>
          <w:sz w:val="24"/>
          <w:szCs w:val="24"/>
          <w:u w:val="none"/>
          <w:rtl/>
        </w:rPr>
      </w:pPr>
      <w:r w:rsidRPr="00807DCB">
        <w:rPr>
          <w:rFonts w:cs="B Nazanin" w:hint="cs"/>
          <w:bCs/>
          <w:i w:val="0"/>
          <w:iCs w:val="0"/>
          <w:spacing w:val="-8"/>
          <w:sz w:val="24"/>
          <w:szCs w:val="24"/>
          <w:u w:val="none"/>
          <w:rtl/>
        </w:rPr>
        <w:t>ج :</w:t>
      </w:r>
      <w:r w:rsidRPr="00807DCB">
        <w:rPr>
          <w:rFonts w:cs="B Nazanin"/>
          <w:bCs/>
          <w:i w:val="0"/>
          <w:iCs w:val="0"/>
          <w:sz w:val="24"/>
          <w:szCs w:val="24"/>
          <w:u w:val="none"/>
        </w:rPr>
        <w:t xml:space="preserve"> 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شكل ظاهري سرويس‌ها به صورت تصادفي، بتونه شده و غيرمعمولي نباشد .</w:t>
      </w:r>
    </w:p>
    <w:p w:rsidR="00CE209F" w:rsidRPr="00807DCB" w:rsidRDefault="00CE209F" w:rsidP="00CE209F">
      <w:pPr>
        <w:pStyle w:val="Title"/>
        <w:jc w:val="both"/>
        <w:rPr>
          <w:rFonts w:cs="B Nazanin"/>
          <w:bCs/>
          <w:i w:val="0"/>
          <w:iCs w:val="0"/>
          <w:sz w:val="24"/>
          <w:szCs w:val="24"/>
          <w:u w:val="none"/>
          <w:rtl/>
        </w:rPr>
      </w:pPr>
      <w:r w:rsidRPr="00807DCB">
        <w:rPr>
          <w:rFonts w:cs="B Nazanin" w:hint="cs"/>
          <w:bCs/>
          <w:i w:val="0"/>
          <w:iCs w:val="0"/>
          <w:spacing w:val="-8"/>
          <w:sz w:val="24"/>
          <w:szCs w:val="24"/>
          <w:u w:val="none"/>
          <w:rtl/>
        </w:rPr>
        <w:t>د :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 شيشه‌هاي خودروها كاملاً سالم و تميز باشد .</w:t>
      </w:r>
    </w:p>
    <w:p w:rsidR="00CE209F" w:rsidRPr="00807DCB" w:rsidRDefault="00CE209F" w:rsidP="00CE209F">
      <w:pPr>
        <w:pStyle w:val="Title"/>
        <w:jc w:val="both"/>
        <w:rPr>
          <w:rFonts w:cs="B Nazanin"/>
          <w:bCs/>
          <w:i w:val="0"/>
          <w:iCs w:val="0"/>
          <w:sz w:val="24"/>
          <w:szCs w:val="24"/>
          <w:u w:val="none"/>
          <w:rtl/>
        </w:rPr>
      </w:pPr>
      <w:r w:rsidRPr="00807DCB">
        <w:rPr>
          <w:rFonts w:cs="B Nazanin" w:hint="cs"/>
          <w:bCs/>
          <w:i w:val="0"/>
          <w:iCs w:val="0"/>
          <w:spacing w:val="-8"/>
          <w:sz w:val="24"/>
          <w:szCs w:val="24"/>
          <w:u w:val="none"/>
          <w:rtl/>
        </w:rPr>
        <w:t>هـ :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 ظاهرسرويس‌ها مي‌بايست هميشه تميز و داخل آنها نيز بطور مرتب نظافت شود .</w:t>
      </w:r>
    </w:p>
    <w:p w:rsidR="00CE209F" w:rsidRPr="00807DCB" w:rsidRDefault="00CE209F" w:rsidP="00CE209F">
      <w:pPr>
        <w:pStyle w:val="Title"/>
        <w:jc w:val="both"/>
        <w:rPr>
          <w:rFonts w:cs="B Nazanin"/>
          <w:bCs/>
          <w:i w:val="0"/>
          <w:iCs w:val="0"/>
          <w:sz w:val="24"/>
          <w:szCs w:val="24"/>
          <w:u w:val="none"/>
          <w:rtl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و : سيستم گرمايش زمستاني خودروها سالم وكاملاً قابل استفاده باشد و تحت هيچ شرايطي جهت گرم كردن داخل آنها از وسائل گرمائي موقت ((از قبيل كپسـول گازپيك نيكي و غيره)) استفاده نشود .</w:t>
      </w:r>
    </w:p>
    <w:p w:rsidR="00CE209F" w:rsidRPr="00807DCB" w:rsidRDefault="00CE209F" w:rsidP="00CE209F">
      <w:pPr>
        <w:pStyle w:val="Title"/>
        <w:jc w:val="both"/>
        <w:rPr>
          <w:rFonts w:cs="B Nazanin"/>
          <w:bCs/>
          <w:i w:val="0"/>
          <w:iCs w:val="0"/>
          <w:sz w:val="24"/>
          <w:szCs w:val="24"/>
          <w:u w:val="none"/>
          <w:rtl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ز :</w:t>
      </w:r>
      <w:r w:rsidRPr="00807DCB">
        <w:rPr>
          <w:rFonts w:cs="B Nazanin"/>
          <w:bCs/>
          <w:i w:val="0"/>
          <w:iCs w:val="0"/>
          <w:sz w:val="24"/>
          <w:szCs w:val="24"/>
          <w:u w:val="none"/>
        </w:rPr>
        <w:t xml:space="preserve"> 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صندلي خودروها كاملاً سالم و روكش صندليها هميشه تميز و مرتب باشد .</w:t>
      </w:r>
    </w:p>
    <w:p w:rsidR="00CE209F" w:rsidRPr="00807DCB" w:rsidRDefault="00CE209F" w:rsidP="00CE209F">
      <w:pPr>
        <w:pStyle w:val="Title"/>
        <w:jc w:val="both"/>
        <w:rPr>
          <w:rFonts w:cs="B Nazanin"/>
          <w:bCs/>
          <w:i w:val="0"/>
          <w:iCs w:val="0"/>
          <w:sz w:val="24"/>
          <w:szCs w:val="24"/>
          <w:u w:val="none"/>
          <w:rtl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ح : همه خودروها مي‌بايست داراي كارت بيمه شخص ثالث و ديه و سرنشين با حداکثر تعهدات مالی باشند .</w:t>
      </w:r>
    </w:p>
    <w:p w:rsidR="00CE209F" w:rsidRPr="00807DCB" w:rsidRDefault="00CE209F" w:rsidP="005A027A">
      <w:pPr>
        <w:pStyle w:val="Title"/>
        <w:jc w:val="both"/>
        <w:rPr>
          <w:rFonts w:cs="B Nazanin"/>
          <w:bCs/>
          <w:i w:val="0"/>
          <w:iCs w:val="0"/>
          <w:sz w:val="24"/>
          <w:szCs w:val="24"/>
          <w:u w:val="none"/>
          <w:rtl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ط: نماينده پيمانكار بايد هر روز طبق ساعات درخواستي كارفرمادر</w:t>
      </w:r>
      <w:r w:rsidR="005A027A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ستاد شبکه </w:t>
      </w:r>
      <w:bookmarkStart w:id="0" w:name="_GoBack"/>
      <w:bookmarkEnd w:id="0"/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حضور داشته باشد.</w:t>
      </w:r>
    </w:p>
    <w:p w:rsidR="00CE209F" w:rsidRPr="00807DCB" w:rsidRDefault="00CE209F" w:rsidP="00CE209F">
      <w:pPr>
        <w:bidi/>
        <w:jc w:val="both"/>
        <w:rPr>
          <w:rFonts w:cs="B Nazanin"/>
          <w:szCs w:val="24"/>
          <w:rtl/>
          <w:lang w:bidi="ar-SA"/>
        </w:rPr>
      </w:pPr>
      <w:r w:rsidRPr="00807DCB">
        <w:rPr>
          <w:rFonts w:cs="B Nazanin" w:hint="cs"/>
          <w:szCs w:val="24"/>
          <w:rtl/>
          <w:lang w:bidi="ar-SA"/>
        </w:rPr>
        <w:t>ی: کلیه خودروها لزوماً باید مجهز به تجهیزات ایمنی از قبیل زنجیر چرخ، کپسول آتش نشانی و .... باشند</w:t>
      </w:r>
    </w:p>
    <w:p w:rsidR="00CE209F" w:rsidRPr="00807DCB" w:rsidRDefault="00CE209F" w:rsidP="00CE209F">
      <w:pPr>
        <w:bidi/>
        <w:jc w:val="both"/>
        <w:rPr>
          <w:rFonts w:cs="B Nazanin"/>
          <w:szCs w:val="24"/>
          <w:rtl/>
          <w:lang w:bidi="ar-SA"/>
        </w:rPr>
      </w:pPr>
      <w:r w:rsidRPr="00807DCB">
        <w:rPr>
          <w:rFonts w:cs="B Nazanin" w:hint="cs"/>
          <w:szCs w:val="24"/>
          <w:rtl/>
          <w:lang w:bidi="ar-SA"/>
        </w:rPr>
        <w:t xml:space="preserve">ک: </w:t>
      </w:r>
      <w:r w:rsidRPr="0032643D">
        <w:rPr>
          <w:rFonts w:cs="B Nazanin" w:hint="cs"/>
          <w:color w:val="FF0000"/>
          <w:szCs w:val="24"/>
          <w:rtl/>
          <w:lang w:bidi="ar-SA"/>
        </w:rPr>
        <w:t xml:space="preserve">شکل ظاهری سرویس های بصورت تصادفی و بتونه شده و غیرمعمول نباشد و شیشه ها و صندلی های آنها مي‌بايست كاملاً سالم و تميز باشد </w:t>
      </w:r>
      <w:r w:rsidRPr="00807DCB">
        <w:rPr>
          <w:rFonts w:cs="B Nazanin" w:hint="cs"/>
          <w:szCs w:val="24"/>
          <w:rtl/>
          <w:lang w:bidi="ar-SA"/>
        </w:rPr>
        <w:t>.</w:t>
      </w:r>
    </w:p>
    <w:p w:rsidR="00CE209F" w:rsidRPr="00807DCB" w:rsidRDefault="00CE209F" w:rsidP="00CE209F">
      <w:pPr>
        <w:bidi/>
        <w:jc w:val="both"/>
        <w:rPr>
          <w:rFonts w:cs="B Nazanin"/>
          <w:szCs w:val="24"/>
          <w:lang w:bidi="ar-SA"/>
        </w:rPr>
      </w:pPr>
      <w:r w:rsidRPr="00807DCB">
        <w:rPr>
          <w:rFonts w:cs="B Nazanin" w:hint="cs"/>
          <w:szCs w:val="24"/>
          <w:rtl/>
          <w:lang w:bidi="ar-SA"/>
        </w:rPr>
        <w:t>ل: حداقل سن رانندگان 23 و حداکثر 65 سال باشد.</w:t>
      </w:r>
    </w:p>
    <w:p w:rsidR="00CE209F" w:rsidRPr="00807DCB" w:rsidRDefault="00CE209F" w:rsidP="00CE209F">
      <w:pPr>
        <w:bidi/>
        <w:jc w:val="both"/>
        <w:rPr>
          <w:rFonts w:cs="B Nazanin"/>
          <w:szCs w:val="24"/>
          <w:lang w:bidi="ar-SA"/>
        </w:rPr>
      </w:pPr>
      <w:r w:rsidRPr="00807DCB">
        <w:rPr>
          <w:rFonts w:cs="B Nazanin" w:hint="cs"/>
          <w:szCs w:val="24"/>
          <w:rtl/>
          <w:lang w:bidi="ar-SA"/>
        </w:rPr>
        <w:t xml:space="preserve">م: نسبت به سلامت جسمی راننده و عدم اعتیاد وی به مواد مخدر و ... اطمینان حاصل گردد و همچنین رانندگان             می بایست دارای گواهی عدم سوء پیشینه و عدم اعتیاد باشند. </w:t>
      </w:r>
    </w:p>
    <w:p w:rsidR="00CE209F" w:rsidRPr="00807DCB" w:rsidRDefault="00CE209F" w:rsidP="00CE209F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u w:val="none"/>
          <w:rtl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ن: داشتن زنجیر چرخ برای سرویس ها الزامی می باشد.</w:t>
      </w:r>
    </w:p>
    <w:p w:rsidR="00CE209F" w:rsidRPr="00807DCB" w:rsidRDefault="00CE209F" w:rsidP="00CE209F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u w:val="none"/>
          <w:rtl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س: داشتن کپسول اتفاء حریق معتبر الزامی می باشد.</w:t>
      </w:r>
    </w:p>
    <w:p w:rsidR="00CE209F" w:rsidRPr="00807DCB" w:rsidRDefault="00CE209F" w:rsidP="00CE209F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u w:val="none"/>
          <w:rtl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ع: داشتن برگه آزمایش عدم اعتیاد و عدم سوء پیشینه برای رانندگان الزامی می باشد.</w:t>
      </w:r>
    </w:p>
    <w:p w:rsidR="00CE209F" w:rsidRPr="00807DCB" w:rsidRDefault="00CE209F" w:rsidP="00CE209F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u w:val="none"/>
          <w:rtl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lastRenderedPageBreak/>
        <w:t>ف: داشتن برگه سلامت رانندگان الزامی است.</w:t>
      </w:r>
    </w:p>
    <w:p w:rsidR="00CE209F" w:rsidRPr="00807DCB" w:rsidRDefault="00CE209F" w:rsidP="00CE209F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u w:val="none"/>
          <w:rtl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ص: داشتن لباس فرم متحدالشکل برای رانندگان الزامی است.</w:t>
      </w:r>
    </w:p>
    <w:p w:rsidR="00CE209F" w:rsidRPr="00807DCB" w:rsidRDefault="00CE209F" w:rsidP="00CE209F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u w:val="none"/>
          <w:rtl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ق: خودرو ها می باست دارای برگه معاینه فنی معتبر بوده و در صورت نداشتن برگه معاینه فنی و ایمنی هرگونه سانحه مختص آن پیمانکار می باشد.</w:t>
      </w:r>
    </w:p>
    <w:p w:rsidR="00CE209F" w:rsidRPr="00807DCB" w:rsidRDefault="00CE209F" w:rsidP="00CE209F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u w:val="none"/>
          <w:rtl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ر: استفاده از خودرو های خارج از موضوع قرارداد (مانند ون و....)ممنوع می باشد.</w:t>
      </w:r>
    </w:p>
    <w:p w:rsidR="00CE209F" w:rsidRPr="00807DCB" w:rsidRDefault="00CE209F" w:rsidP="00CE209F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u w:val="none"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4-كليه خودروها مي بايست راس ساعت مقرر در مبادي تعيين شده حاضر باشند و چنانچه به هرعلتي خودروئي راس ساعت تعيين شده در مبدا حركت حاضر نشود، اتوبوس و يا ميني‌بوس متناسب با شرايط مندرج در بند «3» شرايط اختصاصي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  <w:lang w:bidi="fa-IR"/>
        </w:rPr>
        <w:t xml:space="preserve"> توسط پيمانكار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 تامين و در مبداء حركت حاضر و اولين مسافر را سوار خودرو نمايد و بقيه مسير توسط مسافر اولي راهنمائي خواهد شد .</w:t>
      </w:r>
    </w:p>
    <w:p w:rsidR="00CE209F" w:rsidRPr="00807DCB" w:rsidRDefault="00CE209F" w:rsidP="00CE209F">
      <w:pPr>
        <w:pStyle w:val="Heading1"/>
        <w:ind w:right="0"/>
        <w:rPr>
          <w:rFonts w:cs="B Nazanin"/>
          <w:b w:val="0"/>
          <w:bCs/>
          <w:sz w:val="24"/>
          <w:szCs w:val="24"/>
        </w:rPr>
      </w:pPr>
      <w:r w:rsidRPr="00807DCB">
        <w:rPr>
          <w:rFonts w:cs="B Nazanin" w:hint="cs"/>
          <w:b w:val="0"/>
          <w:bCs/>
          <w:sz w:val="24"/>
          <w:szCs w:val="24"/>
          <w:shd w:val="clear" w:color="auto" w:fill="BFBFBF" w:themeFill="background1" w:themeFillShade="BF"/>
          <w:rtl/>
        </w:rPr>
        <w:t xml:space="preserve">تبصره 2 : </w:t>
      </w:r>
      <w:r w:rsidRPr="00807DCB">
        <w:rPr>
          <w:rFonts w:cs="B Nazanin" w:hint="cs"/>
          <w:b w:val="0"/>
          <w:bCs/>
          <w:sz w:val="24"/>
          <w:szCs w:val="24"/>
          <w:rtl/>
        </w:rPr>
        <w:t xml:space="preserve">درصورت عدم رعايت هريك از مواد 1 و 2 و 3 و 4 كارفرما مجاز مي باشد به ازاي هر مورد گزارش ، به ميزان مبلغ يك نيمراه از حق الزحمه دريافتي كسر نموده و تامين كرايه پرداختي سرنشينان سرويس مذكور نيز به عهده پيمانكار </w:t>
      </w:r>
      <w:r w:rsidRPr="00807DCB">
        <w:rPr>
          <w:rFonts w:cs="B Nazanin"/>
          <w:b w:val="0"/>
          <w:bCs/>
          <w:sz w:val="24"/>
          <w:szCs w:val="24"/>
          <w:rtl/>
        </w:rPr>
        <w:br/>
      </w:r>
      <w:r w:rsidRPr="00807DCB">
        <w:rPr>
          <w:rFonts w:cs="B Nazanin" w:hint="cs"/>
          <w:b w:val="0"/>
          <w:bCs/>
          <w:sz w:val="24"/>
          <w:szCs w:val="24"/>
          <w:rtl/>
        </w:rPr>
        <w:t>خواهد بود .</w:t>
      </w:r>
    </w:p>
    <w:p w:rsidR="00CE209F" w:rsidRPr="00807DCB" w:rsidRDefault="00CE209F" w:rsidP="00CE209F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u w:val="none"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5-رانندگان سرويس‌ها در طول مدت سرويس دهي حق استفاده از ضبط صوت و </w:t>
      </w:r>
      <w:r w:rsidRPr="00807DCB">
        <w:rPr>
          <w:rFonts w:cs="B Nazanin"/>
          <w:bCs/>
          <w:i w:val="0"/>
          <w:iCs w:val="0"/>
          <w:sz w:val="24"/>
          <w:szCs w:val="24"/>
          <w:u w:val="none"/>
        </w:rPr>
        <w:t>CD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  <w:lang w:bidi="fa-IR"/>
        </w:rPr>
        <w:t xml:space="preserve"> اعم از مجاز و غيرمجاز را ندارند.</w:t>
      </w:r>
    </w:p>
    <w:p w:rsidR="00CE209F" w:rsidRPr="00807DCB" w:rsidRDefault="00CE209F" w:rsidP="00CE209F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u w:val="none"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  <w:lang w:bidi="fa-IR"/>
        </w:rPr>
        <w:t>6-رانندگان سرويس‌ها مي‌بايست از كشيدن سيگار در داخل خودرو در مدت زمان ارائه خدمت خودداري نمايند.</w:t>
      </w:r>
    </w:p>
    <w:p w:rsidR="00CE209F" w:rsidRPr="00807DCB" w:rsidRDefault="00CE209F" w:rsidP="00CE209F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u w:val="none"/>
          <w:lang w:bidi="fa-IR"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  <w:lang w:bidi="fa-IR"/>
        </w:rPr>
        <w:t>7-</w:t>
      </w:r>
      <w:r w:rsidRPr="00807DCB">
        <w:rPr>
          <w:rFonts w:cs="B Nazanin"/>
          <w:bCs/>
          <w:i w:val="0"/>
          <w:iCs w:val="0"/>
          <w:sz w:val="24"/>
          <w:szCs w:val="24"/>
          <w:u w:val="none"/>
          <w:rtl/>
          <w:lang w:bidi="fa-IR"/>
        </w:rPr>
        <w:t>پ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Pr="00807DCB">
        <w:rPr>
          <w:rFonts w:cs="B Nazanin" w:hint="eastAsia"/>
          <w:bCs/>
          <w:i w:val="0"/>
          <w:iCs w:val="0"/>
          <w:sz w:val="24"/>
          <w:szCs w:val="24"/>
          <w:u w:val="none"/>
          <w:rtl/>
          <w:lang w:bidi="fa-IR"/>
        </w:rPr>
        <w:t>مانکار</w:t>
      </w:r>
      <w:r w:rsidRPr="00807DCB">
        <w:rPr>
          <w:rFonts w:cs="B Nazanin"/>
          <w:bCs/>
          <w:i w:val="0"/>
          <w:iCs w:val="0"/>
          <w:sz w:val="24"/>
          <w:szCs w:val="24"/>
          <w:u w:val="none"/>
          <w:rtl/>
          <w:lang w:bidi="fa-IR"/>
        </w:rPr>
        <w:t xml:space="preserve"> موظف است ظرف مدت 3 روز قبل از شروع و اجرا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Pr="00807DCB">
        <w:rPr>
          <w:rFonts w:cs="B Nazanin"/>
          <w:bCs/>
          <w:i w:val="0"/>
          <w:iCs w:val="0"/>
          <w:sz w:val="24"/>
          <w:szCs w:val="24"/>
          <w:u w:val="none"/>
          <w:rtl/>
          <w:lang w:bidi="fa-IR"/>
        </w:rPr>
        <w:t xml:space="preserve"> قرارداد، وس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Pr="00807DCB">
        <w:rPr>
          <w:rFonts w:cs="B Nazanin" w:hint="eastAsia"/>
          <w:bCs/>
          <w:i w:val="0"/>
          <w:iCs w:val="0"/>
          <w:sz w:val="24"/>
          <w:szCs w:val="24"/>
          <w:u w:val="none"/>
          <w:rtl/>
          <w:lang w:bidi="fa-IR"/>
        </w:rPr>
        <w:t>له</w:t>
      </w:r>
      <w:r w:rsidRPr="00807DCB">
        <w:rPr>
          <w:rFonts w:cs="B Nazanin"/>
          <w:bCs/>
          <w:i w:val="0"/>
          <w:iCs w:val="0"/>
          <w:sz w:val="24"/>
          <w:szCs w:val="24"/>
          <w:u w:val="none"/>
          <w:rtl/>
          <w:lang w:bidi="fa-IR"/>
        </w:rPr>
        <w:t xml:space="preserve"> نقل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Pr="00807DCB">
        <w:rPr>
          <w:rFonts w:cs="B Nazanin" w:hint="eastAsia"/>
          <w:bCs/>
          <w:i w:val="0"/>
          <w:iCs w:val="0"/>
          <w:sz w:val="24"/>
          <w:szCs w:val="24"/>
          <w:u w:val="none"/>
          <w:rtl/>
          <w:lang w:bidi="fa-IR"/>
        </w:rPr>
        <w:t>ه</w:t>
      </w:r>
      <w:r w:rsidRPr="00807DCB">
        <w:rPr>
          <w:rFonts w:cs="B Nazanin"/>
          <w:bCs/>
          <w:i w:val="0"/>
          <w:iCs w:val="0"/>
          <w:sz w:val="24"/>
          <w:szCs w:val="24"/>
          <w:u w:val="none"/>
          <w:rtl/>
          <w:lang w:bidi="fa-IR"/>
        </w:rPr>
        <w:t xml:space="preserve"> مس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Pr="00807DCB">
        <w:rPr>
          <w:rFonts w:cs="B Nazanin" w:hint="eastAsia"/>
          <w:bCs/>
          <w:i w:val="0"/>
          <w:iCs w:val="0"/>
          <w:sz w:val="24"/>
          <w:szCs w:val="24"/>
          <w:u w:val="none"/>
          <w:rtl/>
          <w:lang w:bidi="fa-IR"/>
        </w:rPr>
        <w:t>رها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Pr="00807DCB">
        <w:rPr>
          <w:rFonts w:cs="B Nazanin"/>
          <w:bCs/>
          <w:i w:val="0"/>
          <w:iCs w:val="0"/>
          <w:sz w:val="24"/>
          <w:szCs w:val="24"/>
          <w:u w:val="none"/>
          <w:rtl/>
          <w:lang w:bidi="fa-IR"/>
        </w:rPr>
        <w:t xml:space="preserve"> مربوطه خود را در پارک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Pr="00807DCB">
        <w:rPr>
          <w:rFonts w:cs="B Nazanin" w:hint="eastAsia"/>
          <w:bCs/>
          <w:i w:val="0"/>
          <w:iCs w:val="0"/>
          <w:sz w:val="24"/>
          <w:szCs w:val="24"/>
          <w:u w:val="none"/>
          <w:rtl/>
          <w:lang w:bidi="fa-IR"/>
        </w:rPr>
        <w:t>نگ</w:t>
      </w:r>
      <w:r w:rsidRPr="00807DCB">
        <w:rPr>
          <w:rFonts w:cs="B Nazanin"/>
          <w:bCs/>
          <w:i w:val="0"/>
          <w:iCs w:val="0"/>
          <w:sz w:val="24"/>
          <w:szCs w:val="24"/>
          <w:u w:val="none"/>
          <w:rtl/>
          <w:lang w:bidi="fa-IR"/>
        </w:rPr>
        <w:t xml:space="preserve"> مرکز به منظور بازد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Pr="00807DCB">
        <w:rPr>
          <w:rFonts w:cs="B Nazanin" w:hint="eastAsia"/>
          <w:bCs/>
          <w:i w:val="0"/>
          <w:iCs w:val="0"/>
          <w:sz w:val="24"/>
          <w:szCs w:val="24"/>
          <w:u w:val="none"/>
          <w:rtl/>
          <w:lang w:bidi="fa-IR"/>
        </w:rPr>
        <w:t>د</w:t>
      </w:r>
      <w:r w:rsidRPr="00807DCB">
        <w:rPr>
          <w:rFonts w:cs="B Nazanin"/>
          <w:bCs/>
          <w:i w:val="0"/>
          <w:iCs w:val="0"/>
          <w:sz w:val="24"/>
          <w:szCs w:val="24"/>
          <w:u w:val="none"/>
          <w:rtl/>
          <w:lang w:bidi="fa-IR"/>
        </w:rPr>
        <w:t xml:space="preserve"> مناقصه گزار ارائه نما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Pr="00807DCB">
        <w:rPr>
          <w:rFonts w:cs="B Nazanin" w:hint="eastAsia"/>
          <w:bCs/>
          <w:i w:val="0"/>
          <w:iCs w:val="0"/>
          <w:sz w:val="24"/>
          <w:szCs w:val="24"/>
          <w:u w:val="none"/>
          <w:rtl/>
          <w:lang w:bidi="fa-IR"/>
        </w:rPr>
        <w:t>د</w:t>
      </w:r>
      <w:r w:rsidRPr="00807DCB">
        <w:rPr>
          <w:rFonts w:cs="B Nazanin"/>
          <w:bCs/>
          <w:i w:val="0"/>
          <w:iCs w:val="0"/>
          <w:sz w:val="24"/>
          <w:szCs w:val="24"/>
          <w:u w:val="none"/>
          <w:rtl/>
          <w:lang w:bidi="fa-IR"/>
        </w:rPr>
        <w:t>.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  <w:lang w:bidi="fa-IR"/>
        </w:rPr>
        <w:t xml:space="preserve"> </w:t>
      </w:r>
    </w:p>
    <w:p w:rsidR="00CE209F" w:rsidRPr="00807DCB" w:rsidRDefault="00CE209F" w:rsidP="00CE209F">
      <w:pPr>
        <w:tabs>
          <w:tab w:val="right" w:pos="1089"/>
        </w:tabs>
        <w:bidi/>
        <w:jc w:val="both"/>
        <w:rPr>
          <w:rFonts w:cs="B Nazanin"/>
          <w:szCs w:val="24"/>
        </w:rPr>
      </w:pPr>
      <w:r w:rsidRPr="00807DCB">
        <w:rPr>
          <w:rFonts w:cs="B Nazanin" w:hint="cs"/>
          <w:szCs w:val="24"/>
          <w:rtl/>
        </w:rPr>
        <w:t>8-پیمانکار موظف است لیست اسامی رانندگان طرف قرارداد خود را به همراه مشخصات دقیق وسیله نقلیه مورد استفاده را به مناقصه گزار ارائه نماید.</w:t>
      </w:r>
    </w:p>
    <w:p w:rsidR="00CE209F" w:rsidRPr="00807DCB" w:rsidRDefault="00CE209F" w:rsidP="00CE209F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u w:val="none"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  <w:lang w:bidi="fa-IR"/>
        </w:rPr>
        <w:t>9-پيمانكار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 متعهد مي‌شود چنانچه خودروهاي تعيين شـده توسط نماينده كارفرما نا مناسب تشخيص داده شده و يا رانندگان آنها از لحاظ اخلاقي مورد تائيد كارفرما نباشد، ظرف مدت</w:t>
      </w:r>
      <w:r w:rsidRPr="00B421DC">
        <w:rPr>
          <w:rFonts w:cs="B Nazanin" w:hint="cs"/>
          <w:bCs/>
          <w:rtl/>
        </w:rPr>
        <w:t xml:space="preserve"> 24 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ساعت نسبت به تعويض آنها اقدام نمايد . ضمناً ارائه فهرست اسامي رانندگان و مشخصات خودروها به كارفرما الزامي بوده وتعويض خودروها و رانندگان تعيين شده مي‌بايست با اطلاع كارفرما باشد .</w:t>
      </w:r>
    </w:p>
    <w:p w:rsidR="00CE209F" w:rsidRPr="003340E5" w:rsidRDefault="00CE209F" w:rsidP="00CE209F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color w:val="FF0000"/>
          <w:sz w:val="24"/>
          <w:szCs w:val="24"/>
          <w:u w:val="none"/>
        </w:rPr>
      </w:pPr>
      <w:r w:rsidRPr="00807DCB">
        <w:rPr>
          <w:rFonts w:cs="B Nazanin" w:hint="cs"/>
          <w:bCs/>
          <w:i w:val="0"/>
          <w:iCs w:val="0"/>
          <w:spacing w:val="-8"/>
          <w:sz w:val="24"/>
          <w:szCs w:val="24"/>
          <w:u w:val="none"/>
          <w:rtl/>
        </w:rPr>
        <w:t xml:space="preserve">10-پيمانكار موظف است جهت نظارت در امر سرويس دهي مطلوب خودروهاي مورد قرارداد يك نفر نماينده 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بصورت جداگانه جهت پاسخگوئي به موارد مربوط به سرويسها تعيين وكتباً به كارفرما معرفي نمايد،</w:t>
      </w:r>
      <w:r w:rsidRPr="00807DCB">
        <w:rPr>
          <w:rFonts w:cs="B Nazanin" w:hint="cs"/>
          <w:bCs/>
          <w:i w:val="0"/>
          <w:iCs w:val="0"/>
          <w:spacing w:val="-8"/>
          <w:sz w:val="24"/>
          <w:szCs w:val="24"/>
          <w:u w:val="none"/>
          <w:rtl/>
        </w:rPr>
        <w:t xml:space="preserve">حضور نماينده مذكور ازساعت7:30 صبح لغايت 8 و از ساعت 14:30 الي 15 در ستاد شبکه بهداشت و درمان بهارستان 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الزامي مي‌باشد و عدم حضور در ساعت‌هاي تعيين شده به منزله تخلف از مفاد قرارداد محسوب مي‌گردد . بديهي است علاوه بر ساعات اعلام شده فوق نماينده پيمانكار موظف است در صورت درخواست كارفرما هرساعتی که نیاز باشد باید در مرکز حضور يابد، </w:t>
      </w:r>
      <w:r w:rsidRPr="00B421DC">
        <w:rPr>
          <w:rFonts w:cs="B Nazanin" w:hint="cs"/>
          <w:bCs/>
          <w:i w:val="0"/>
          <w:iCs w:val="0"/>
          <w:color w:val="FF0000"/>
          <w:sz w:val="24"/>
          <w:szCs w:val="24"/>
          <w:rtl/>
        </w:rPr>
        <w:t>در غیر اینصورت بابت هرروز غیبت نماینده پیمانکارمبلغ /000/500ریال از صورتحساب ارسالی پیمانکار بابت جریمه کسر خواهد شد.</w:t>
      </w:r>
      <w:r w:rsidRPr="003340E5">
        <w:rPr>
          <w:rFonts w:cs="B Nazanin" w:hint="cs"/>
          <w:bCs/>
          <w:i w:val="0"/>
          <w:iCs w:val="0"/>
          <w:color w:val="FF0000"/>
          <w:sz w:val="24"/>
          <w:szCs w:val="24"/>
          <w:u w:val="none"/>
          <w:rtl/>
        </w:rPr>
        <w:t xml:space="preserve"> </w:t>
      </w:r>
    </w:p>
    <w:p w:rsidR="00CE209F" w:rsidRPr="00807DCB" w:rsidRDefault="00CE209F" w:rsidP="00CE209F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u w:val="none"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11-كارفرما مي‌تواند با رعايت مقررات ضمن هماهنگي با پيمانكار برحسب نياز نسبت به جابجائي اتوبوس ها و مینی بوس ها اقدام نمايد و پيمانكار موظف به اجراي آن خواهد بود .</w:t>
      </w:r>
    </w:p>
    <w:p w:rsidR="00CE209F" w:rsidRPr="00807DCB" w:rsidRDefault="00CE209F" w:rsidP="00CE209F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u w:val="none"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12-تعيين و تغيير مسير و ساعت حركت سرويس‌ها به عهده كارفرما بوده و پيمانكار موظف به اجراي آن مي‌باشد . </w:t>
      </w:r>
    </w:p>
    <w:p w:rsidR="00CE209F" w:rsidRPr="00807DCB" w:rsidRDefault="00CE209F" w:rsidP="00CE209F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u w:val="none"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13-پيمانكار موظف است براي هر يك ازخودروها كارت حضور و غياب تهيه نمـوده و در اختيار رانندگان مربوطه قرار دهد تا ساعت ورود و خروج سرويسها توسط نماينده </w:t>
      </w:r>
      <w:r w:rsidRPr="00807DCB">
        <w:rPr>
          <w:rFonts w:cs="B Nazanin" w:hint="cs"/>
          <w:bCs/>
          <w:u w:val="none"/>
          <w:rtl/>
        </w:rPr>
        <w:t>پیمانکار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 در كارت مزبور ضبط گردد . در آخر هر ماه پيمانكار مي‌بايست كارتهاي مذكور را جمع‌آوري نموده و همراه با صورتحساب جهت تائيد به</w:t>
      </w:r>
      <w:r w:rsidRPr="00807DCB">
        <w:rPr>
          <w:rFonts w:cs="B Nazanin" w:hint="cs"/>
          <w:bCs/>
          <w:u w:val="none"/>
          <w:rtl/>
        </w:rPr>
        <w:t xml:space="preserve"> کارفرما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 تحويل نمايد . ضمناً كليه رانندگان و 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lastRenderedPageBreak/>
        <w:t xml:space="preserve">سرپرستان مرتبط با موضوع قرارداد كارگران پيمانكار محسوب مي شوند و هيچگونه رابطه استخدامي يا كارگري با كارفرما نداشته و نخواهند داشت و </w:t>
      </w:r>
      <w:r w:rsidRPr="00807DCB">
        <w:rPr>
          <w:rFonts w:cs="B Nazanin" w:hint="cs"/>
          <w:bCs/>
          <w:i w:val="0"/>
          <w:iCs w:val="0"/>
          <w:sz w:val="24"/>
          <w:szCs w:val="24"/>
          <w:rtl/>
        </w:rPr>
        <w:t>پيمانكار متعهد مي‌گردد حق الزحمه رانندگان خود را در موعد مقرر پرداخت نموده و پرداخت حقوق منوط به دريافت حق الزحمه صورت‌حساب از كارفرما نمي‌باشد .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 ضمناً پيمانكار متعهد گرديد كليه مقررات راجع به قانون تامين اجتماعي و قانون كار و مقرراتي كه حاكم بر حقوق كار و كارگر باشد از جمله بدون قيد حصر شامل : </w:t>
      </w:r>
      <w:r w:rsidRPr="00807DCB">
        <w:rPr>
          <w:rFonts w:cs="B Nazanin"/>
          <w:bCs/>
          <w:i w:val="0"/>
          <w:iCs w:val="0"/>
          <w:sz w:val="24"/>
          <w:szCs w:val="24"/>
          <w:u w:val="none"/>
          <w:rtl/>
        </w:rPr>
        <w:br/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حق السعي ، كارمزد ، دستمزد ، خسارات اخراج ، سنوات ، پاداش آخر سال ، عائله مندي ، اياب و ذهاب ، بُن ، اضافه كار و غيره را رعايت نمايد .</w:t>
      </w:r>
    </w:p>
    <w:p w:rsidR="00CE209F" w:rsidRPr="00807DCB" w:rsidRDefault="00CE209F" w:rsidP="00CE209F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u w:val="none"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14-پيمانكار مكلف است </w:t>
      </w:r>
      <w:r w:rsidRPr="00807DCB">
        <w:rPr>
          <w:rFonts w:cs="B Nazanin" w:hint="cs"/>
          <w:bCs/>
          <w:i w:val="0"/>
          <w:iCs w:val="0"/>
          <w:sz w:val="24"/>
          <w:szCs w:val="24"/>
          <w:rtl/>
        </w:rPr>
        <w:t>2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 روز قبل از شروع قرارداد ضمن معرفي نماينده ليست اسامي رانندگان و خودروهاي مربوطه را جهت تنظيم برنامه كار تحويل كارفرما نمايد .</w:t>
      </w:r>
    </w:p>
    <w:p w:rsidR="00CE209F" w:rsidRPr="00807DCB" w:rsidRDefault="00CE209F" w:rsidP="00CE209F">
      <w:pPr>
        <w:pStyle w:val="Title"/>
        <w:jc w:val="both"/>
        <w:rPr>
          <w:rFonts w:cs="B Nazanin"/>
          <w:bCs/>
          <w:i w:val="0"/>
          <w:iCs w:val="0"/>
          <w:spacing w:val="-2"/>
          <w:sz w:val="24"/>
          <w:szCs w:val="24"/>
          <w:u w:val="none"/>
          <w:rtl/>
        </w:rPr>
      </w:pPr>
      <w:r w:rsidRPr="00807DCB">
        <w:rPr>
          <w:rFonts w:cs="B Nazanin" w:hint="cs"/>
          <w:bCs/>
          <w:i w:val="0"/>
          <w:iCs w:val="0"/>
          <w:spacing w:val="-2"/>
          <w:sz w:val="24"/>
          <w:szCs w:val="24"/>
          <w:u w:val="none"/>
          <w:shd w:val="clear" w:color="auto" w:fill="E0E0E0"/>
          <w:rtl/>
        </w:rPr>
        <w:t xml:space="preserve">تبصره </w:t>
      </w:r>
      <w:r w:rsidRPr="00807DCB">
        <w:rPr>
          <w:rFonts w:cs="B Nazanin" w:hint="cs"/>
          <w:bCs/>
          <w:i w:val="0"/>
          <w:iCs w:val="0"/>
          <w:spacing w:val="-2"/>
          <w:sz w:val="24"/>
          <w:szCs w:val="24"/>
          <w:shd w:val="clear" w:color="auto" w:fill="E0E0E0"/>
          <w:rtl/>
        </w:rPr>
        <w:t>3</w:t>
      </w:r>
      <w:r w:rsidRPr="00807DCB">
        <w:rPr>
          <w:rFonts w:cs="B Nazanin" w:hint="cs"/>
          <w:bCs/>
          <w:i w:val="0"/>
          <w:iCs w:val="0"/>
          <w:spacing w:val="-2"/>
          <w:sz w:val="24"/>
          <w:szCs w:val="24"/>
          <w:u w:val="none"/>
          <w:shd w:val="clear" w:color="auto" w:fill="E0E0E0"/>
          <w:rtl/>
        </w:rPr>
        <w:t xml:space="preserve"> :</w:t>
      </w:r>
      <w:r w:rsidRPr="00807DCB">
        <w:rPr>
          <w:rFonts w:cs="B Nazanin" w:hint="cs"/>
          <w:bCs/>
          <w:i w:val="0"/>
          <w:iCs w:val="0"/>
          <w:spacing w:val="-2"/>
          <w:sz w:val="24"/>
          <w:szCs w:val="24"/>
          <w:u w:val="none"/>
          <w:rtl/>
        </w:rPr>
        <w:t xml:space="preserve"> پيمانكار موظف است از وسيله نقليه ثابت و رانندگان دائمي استفاده نمايد .</w:t>
      </w:r>
    </w:p>
    <w:p w:rsidR="00CE209F" w:rsidRPr="00807DCB" w:rsidRDefault="00CE209F" w:rsidP="00CE209F">
      <w:pPr>
        <w:pStyle w:val="Title"/>
        <w:tabs>
          <w:tab w:val="left" w:pos="-142"/>
          <w:tab w:val="left" w:pos="640"/>
          <w:tab w:val="num" w:pos="782"/>
        </w:tabs>
        <w:jc w:val="both"/>
        <w:rPr>
          <w:rFonts w:cs="B Nazanin"/>
          <w:bCs/>
          <w:i w:val="0"/>
          <w:iCs w:val="0"/>
          <w:spacing w:val="-2"/>
          <w:sz w:val="24"/>
          <w:szCs w:val="24"/>
          <w:u w:val="none"/>
        </w:rPr>
      </w:pPr>
      <w:r w:rsidRPr="00807DCB">
        <w:rPr>
          <w:rFonts w:cs="B Nazanin" w:hint="cs"/>
          <w:bCs/>
          <w:i w:val="0"/>
          <w:iCs w:val="0"/>
          <w:spacing w:val="-2"/>
          <w:sz w:val="24"/>
          <w:szCs w:val="24"/>
          <w:u w:val="none"/>
          <w:shd w:val="clear" w:color="auto" w:fill="E0E0E0"/>
          <w:rtl/>
        </w:rPr>
        <w:t xml:space="preserve">تبصره </w:t>
      </w:r>
      <w:r w:rsidRPr="00807DCB">
        <w:rPr>
          <w:rFonts w:cs="B Nazanin" w:hint="cs"/>
          <w:bCs/>
          <w:i w:val="0"/>
          <w:iCs w:val="0"/>
          <w:spacing w:val="-2"/>
          <w:sz w:val="24"/>
          <w:szCs w:val="24"/>
          <w:shd w:val="clear" w:color="auto" w:fill="E0E0E0"/>
          <w:rtl/>
        </w:rPr>
        <w:t>4</w:t>
      </w:r>
      <w:r w:rsidRPr="00807DCB">
        <w:rPr>
          <w:rFonts w:cs="B Nazanin" w:hint="cs"/>
          <w:bCs/>
          <w:i w:val="0"/>
          <w:iCs w:val="0"/>
          <w:spacing w:val="-2"/>
          <w:sz w:val="24"/>
          <w:szCs w:val="24"/>
          <w:u w:val="none"/>
          <w:shd w:val="clear" w:color="auto" w:fill="E0E0E0"/>
          <w:rtl/>
        </w:rPr>
        <w:t xml:space="preserve"> : </w:t>
      </w:r>
      <w:r w:rsidRPr="00807DCB">
        <w:rPr>
          <w:rFonts w:cs="B Nazanin" w:hint="cs"/>
          <w:bCs/>
          <w:i w:val="0"/>
          <w:iCs w:val="0"/>
          <w:spacing w:val="-2"/>
          <w:sz w:val="24"/>
          <w:szCs w:val="24"/>
          <w:u w:val="none"/>
          <w:rtl/>
        </w:rPr>
        <w:t xml:space="preserve">پيمانكار موظف است در صورت عدم پرداخت صورت وضعيت ماهيانه توسط كارفرما تا 3 ماه توان مالي جهت ارائه خدمت را داشته و دراين فاصله نسبت به ارائه خدمت بر اساس مفاد قرارداد اقدام نمايد. </w:t>
      </w:r>
    </w:p>
    <w:p w:rsidR="00CE209F" w:rsidRPr="00807DCB" w:rsidRDefault="00CE209F" w:rsidP="00CE209F">
      <w:pPr>
        <w:pStyle w:val="Title"/>
        <w:tabs>
          <w:tab w:val="num" w:pos="595"/>
        </w:tabs>
        <w:jc w:val="left"/>
        <w:rPr>
          <w:rFonts w:cs="B Nazanin"/>
          <w:bCs/>
          <w:i w:val="0"/>
          <w:iCs w:val="0"/>
          <w:sz w:val="24"/>
          <w:szCs w:val="24"/>
          <w:u w:val="none"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15-پيمانكار متعهد مي گردد درصورت لزوم و اعلام كارفرما در زمان پايان قرارداد، تا زمان انعقاد قرارداد با پيمانكار جديد، برابر مفاد قرارداد فعلي بدون تعلل ارائه خدمات نمايد .</w:t>
      </w:r>
    </w:p>
    <w:p w:rsidR="00CE209F" w:rsidRPr="00807DCB" w:rsidRDefault="00CE209F" w:rsidP="00CE209F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u w:val="none"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16-جبران و پرداخت خسارات وارده احتمالي به تاسيسات و لوازم يا ساختمانهاي كارفرما كه بر اثر قصور و يا تقصير و سهل‌انگاري رانندگان پيمانكار صورت پذيرد با پيمانكار است و ميزان و مبلغ خسارت توسط كارشناسي كه كارفرما تعيين مي‌نمايد مشخص مي‌گردد .</w:t>
      </w:r>
    </w:p>
    <w:p w:rsidR="00CE209F" w:rsidRPr="00CC1DB4" w:rsidRDefault="00CE209F" w:rsidP="00CE209F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color w:val="FF0000"/>
          <w:sz w:val="24"/>
          <w:szCs w:val="24"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rtl/>
        </w:rPr>
        <w:t xml:space="preserve">17-چنانچه سرويسی راس ساعت تعيين شده به هر علتي در مبدا حركت حاضر نگردد و يا بیش از حد مجازتاخير نمايد پيمانكار موظف به پرداخت هزينه آژانس كاركنان در مسير مورد نظر مي‌باشد، ضمناً كارفرما مجاز است به ازاء هر يك نيمراه غيبت معادل مبلغ دونيمراه و به ازاي هر سه بار تاخير معادل يك نيمراه از حق‌الزحمه دريافتي پيمانكار كسر ‌نمايد و در صورت تكرار پس از سه مرتبه به صورت تصاعدي از صورتحساب شركت كسر خواهد شد. </w:t>
      </w:r>
      <w:r w:rsidRPr="00CC1DB4">
        <w:rPr>
          <w:rFonts w:cs="B Nazanin" w:hint="cs"/>
          <w:bCs/>
          <w:i w:val="0"/>
          <w:iCs w:val="0"/>
          <w:color w:val="FF0000"/>
          <w:sz w:val="24"/>
          <w:szCs w:val="24"/>
          <w:rtl/>
        </w:rPr>
        <w:t>(لازم به ذكر است حداكثر زمان تأخير مجاز براي هر سرويس 10 دقيقه مي باشد )</w:t>
      </w:r>
    </w:p>
    <w:p w:rsidR="00CE209F" w:rsidRPr="00807DCB" w:rsidRDefault="00CE209F" w:rsidP="00CE209F">
      <w:pPr>
        <w:pStyle w:val="Title"/>
        <w:tabs>
          <w:tab w:val="num" w:pos="595"/>
        </w:tabs>
        <w:jc w:val="both"/>
        <w:rPr>
          <w:rFonts w:cs="B Nazanin"/>
          <w:bCs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18-</w:t>
      </w:r>
      <w:r w:rsidRPr="00807DCB">
        <w:rPr>
          <w:rFonts w:cs="B Nazanin"/>
          <w:bCs/>
          <w:i w:val="0"/>
          <w:iCs w:val="0"/>
          <w:sz w:val="24"/>
          <w:szCs w:val="24"/>
          <w:u w:val="none"/>
          <w:rtl/>
        </w:rPr>
        <w:t xml:space="preserve">در صورت 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تاخیر، غیبت و یا </w:t>
      </w:r>
      <w:r w:rsidRPr="00807DCB">
        <w:rPr>
          <w:rFonts w:cs="B Nazanin"/>
          <w:bCs/>
          <w:i w:val="0"/>
          <w:iCs w:val="0"/>
          <w:sz w:val="24"/>
          <w:szCs w:val="24"/>
          <w:u w:val="none"/>
          <w:rtl/>
        </w:rPr>
        <w:t xml:space="preserve">عدم 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اجرای تعهدات و اعمال شرایط ذکر شده جهت وسائط نقلیه و رانندگان و یا عدم سرویس دهی مناسب </w:t>
      </w:r>
      <w:r w:rsidRPr="00807DCB">
        <w:rPr>
          <w:rFonts w:cs="B Nazanin"/>
          <w:bCs/>
          <w:i w:val="0"/>
          <w:iCs w:val="0"/>
          <w:sz w:val="24"/>
          <w:szCs w:val="24"/>
          <w:u w:val="none"/>
          <w:rtl/>
        </w:rPr>
        <w:t>از سوي برنده مناقصه در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 طول </w:t>
      </w:r>
      <w:r w:rsidRPr="00807DCB">
        <w:rPr>
          <w:rFonts w:cs="B Nazanin"/>
          <w:bCs/>
          <w:i w:val="0"/>
          <w:iCs w:val="0"/>
          <w:sz w:val="24"/>
          <w:szCs w:val="24"/>
          <w:u w:val="none"/>
          <w:rtl/>
        </w:rPr>
        <w:t>مدت قرارداد ب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ه </w:t>
      </w:r>
      <w:r w:rsidRPr="00807DCB">
        <w:rPr>
          <w:rFonts w:cs="B Nazanin"/>
          <w:bCs/>
          <w:i w:val="0"/>
          <w:iCs w:val="0"/>
          <w:sz w:val="24"/>
          <w:szCs w:val="24"/>
          <w:u w:val="none"/>
          <w:rtl/>
        </w:rPr>
        <w:t>طوركلي يا جزئي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 جریمه</w:t>
      </w:r>
      <w:r w:rsidRPr="00807DCB">
        <w:rPr>
          <w:rFonts w:cs="B Nazanin"/>
          <w:bCs/>
          <w:i w:val="0"/>
          <w:iCs w:val="0"/>
          <w:sz w:val="24"/>
          <w:szCs w:val="24"/>
          <w:u w:val="none"/>
          <w:rtl/>
        </w:rPr>
        <w:t xml:space="preserve"> از مطالبات برنده مناقصه كسر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807DCB">
        <w:rPr>
          <w:rFonts w:cs="B Nazanin"/>
          <w:bCs/>
          <w:i w:val="0"/>
          <w:iCs w:val="0"/>
          <w:sz w:val="24"/>
          <w:szCs w:val="24"/>
          <w:u w:val="none"/>
          <w:rtl/>
        </w:rPr>
        <w:t>مي شود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.</w:t>
      </w:r>
    </w:p>
    <w:p w:rsidR="00CE209F" w:rsidRPr="00807DCB" w:rsidRDefault="00CE209F" w:rsidP="00CE209F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u w:val="none"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>19</w:t>
      </w:r>
      <w:r w:rsidRPr="00150F5E">
        <w:rPr>
          <w:rFonts w:cs="B Nazanin" w:hint="cs"/>
          <w:bCs/>
          <w:i w:val="0"/>
          <w:iCs w:val="0"/>
          <w:sz w:val="22"/>
          <w:szCs w:val="22"/>
          <w:u w:val="none"/>
          <w:rtl/>
        </w:rPr>
        <w:t>-در صورت تغيير ساعات و ايام كار و يا تغيير در مسيرهاي مربوطه و يا حذف مسير يا مسيرها پيمانكار موظف است ،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دهد. بديهي است در صورت تغییر ساعت ورود و خروج در ماه مبارك رمضان متعاقباً اعلام خواهد شد. ضمناً درخصوص تعطيلات ايام نوروزي و ايام تعطيل، انجام سرويس با نظر كارفرما خواهد بود .</w:t>
      </w:r>
    </w:p>
    <w:p w:rsidR="00CE209F" w:rsidRPr="00807DCB" w:rsidRDefault="00CE209F" w:rsidP="00CE209F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rtl/>
        </w:rPr>
      </w:pPr>
      <w:r w:rsidRPr="00807DCB">
        <w:rPr>
          <w:rFonts w:cs="B Nazanin" w:hint="cs"/>
          <w:bCs/>
          <w:i w:val="0"/>
          <w:iCs w:val="0"/>
          <w:spacing w:val="-4"/>
          <w:sz w:val="24"/>
          <w:szCs w:val="24"/>
          <w:u w:val="none"/>
          <w:rtl/>
        </w:rPr>
        <w:t>20-تهيه كارت سوخت و تامين سهميه گازوئيل و بنزين و مجوز طرح ترافيك براي هر يك از خودروها</w:t>
      </w:r>
      <w:r w:rsidRPr="00807DCB">
        <w:rPr>
          <w:rFonts w:cs="B Nazanin" w:hint="cs"/>
          <w:bCs/>
          <w:i w:val="0"/>
          <w:iCs w:val="0"/>
          <w:sz w:val="24"/>
          <w:szCs w:val="24"/>
          <w:u w:val="none"/>
          <w:rtl/>
        </w:rPr>
        <w:t xml:space="preserve"> به صورت جداگانه و قانوني و همچنين هرگونه افزايش احتمالي مبلغ سوخت در بازار آزاد و همچنين هزينه هاي لوازم يدكي و غيره كه در ارتباط با موضوع قرارداد باشد، در طول مدت قرارداد به عهده پيمانكار بوده و كارفرما هيچگونه تعهدي براي ارائه معرفي نامه و مكاتبات به مراجع ذيصلاح را نداشته و در اين ارتباط صرفاٌ قرارداد فیمابين ملاك قرار خواهد گرفت. </w:t>
      </w:r>
      <w:r w:rsidRPr="00807DCB">
        <w:rPr>
          <w:rFonts w:cs="B Nazanin" w:hint="cs"/>
          <w:bCs/>
          <w:i w:val="0"/>
          <w:iCs w:val="0"/>
          <w:sz w:val="24"/>
          <w:szCs w:val="24"/>
          <w:rtl/>
        </w:rPr>
        <w:t xml:space="preserve">بنابراين كارفرما هيچ گونه وجهي از اين بابت علاوه بر مبلغ قرارداد پرداخت نخواهد نمود. </w:t>
      </w:r>
    </w:p>
    <w:p w:rsidR="00CE209F" w:rsidRPr="001B01B4" w:rsidRDefault="00CE209F" w:rsidP="001B01B4">
      <w:pPr>
        <w:pStyle w:val="Title"/>
        <w:tabs>
          <w:tab w:val="num" w:pos="595"/>
        </w:tabs>
        <w:jc w:val="both"/>
        <w:rPr>
          <w:rFonts w:cs="B Nazanin"/>
          <w:bCs/>
          <w:i w:val="0"/>
          <w:iCs w:val="0"/>
          <w:sz w:val="24"/>
          <w:szCs w:val="24"/>
          <w:rtl/>
        </w:rPr>
      </w:pPr>
      <w:r w:rsidRPr="00807DCB">
        <w:rPr>
          <w:rFonts w:cs="B Nazanin" w:hint="cs"/>
          <w:bCs/>
          <w:i w:val="0"/>
          <w:iCs w:val="0"/>
          <w:sz w:val="24"/>
          <w:szCs w:val="24"/>
          <w:rtl/>
        </w:rPr>
        <w:t>21-كارفرما مي تواند تا 25درصد خط سيرهاي اعلام شده را در طول مدت قرارداداصلاح نموده وپيمانكار ملزم به رعايت آن مي باشد</w:t>
      </w:r>
      <w:r w:rsidR="001B01B4">
        <w:rPr>
          <w:rFonts w:cs="B Nazanin" w:hint="cs"/>
          <w:bCs/>
          <w:i w:val="0"/>
          <w:iCs w:val="0"/>
          <w:sz w:val="24"/>
          <w:szCs w:val="24"/>
          <w:rtl/>
        </w:rPr>
        <w:t>.</w:t>
      </w:r>
      <w:r w:rsidRPr="00807DCB">
        <w:rPr>
          <w:rFonts w:cs="B Titr" w:hint="cs"/>
          <w:bCs/>
          <w:i w:val="0"/>
          <w:iCs w:val="0"/>
          <w:sz w:val="20"/>
          <w:szCs w:val="20"/>
          <w:u w:val="none"/>
          <w:rtl/>
          <w:lang w:bidi="fa-IR"/>
        </w:rPr>
        <w:t xml:space="preserve">     </w:t>
      </w:r>
      <w:r w:rsidRPr="00807DCB">
        <w:rPr>
          <w:rFonts w:cs="B Titr" w:hint="cs"/>
          <w:bCs/>
          <w:i w:val="0"/>
          <w:iCs w:val="0"/>
          <w:sz w:val="20"/>
          <w:szCs w:val="20"/>
          <w:u w:val="none"/>
          <w:rtl/>
          <w:lang w:bidi="fa-IR"/>
        </w:rPr>
        <w:tab/>
        <w:t xml:space="preserve">               </w:t>
      </w:r>
    </w:p>
    <w:sectPr w:rsidR="00CE209F" w:rsidRPr="001B01B4" w:rsidSect="00150F5E">
      <w:headerReference w:type="default" r:id="rId8"/>
      <w:footerReference w:type="even" r:id="rId9"/>
      <w:footerReference w:type="default" r:id="rId10"/>
      <w:endnotePr>
        <w:numFmt w:val="lowerLetter"/>
      </w:endnotePr>
      <w:pgSz w:w="11907" w:h="16840" w:code="9"/>
      <w:pgMar w:top="2269" w:right="1134" w:bottom="851" w:left="993" w:header="454" w:footer="113" w:gutter="0"/>
      <w:paperSrc w:first="7" w:other="7"/>
      <w:pgNumType w:start="5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CC6" w:rsidRDefault="00BE7CC6" w:rsidP="00E1460D">
      <w:r>
        <w:separator/>
      </w:r>
    </w:p>
  </w:endnote>
  <w:endnote w:type="continuationSeparator" w:id="0">
    <w:p w:rsidR="00BE7CC6" w:rsidRDefault="00BE7CC6" w:rsidP="00E1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ffic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KOODAK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9E3" w:rsidRDefault="00E30911" w:rsidP="00004585">
    <w:pPr>
      <w:pStyle w:val="Footer"/>
      <w:framePr w:wrap="around" w:vAnchor="text" w:hAnchor="text" w:y="1"/>
      <w:rPr>
        <w:rStyle w:val="PageNumber"/>
      </w:rPr>
    </w:pPr>
    <w:r>
      <w:rPr>
        <w:rStyle w:val="PageNumber"/>
      </w:rPr>
      <w:fldChar w:fldCharType="begin"/>
    </w:r>
    <w:r w:rsidR="00DB49E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49E3" w:rsidRDefault="00DB49E3" w:rsidP="00004585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E9D" w:rsidRDefault="002B3E9D" w:rsidP="002B3E9D">
    <w:pPr>
      <w:pStyle w:val="Title"/>
      <w:tabs>
        <w:tab w:val="left" w:pos="4252"/>
        <w:tab w:val="left" w:pos="7654"/>
      </w:tabs>
      <w:jc w:val="both"/>
      <w:rPr>
        <w:rFonts w:cs="B Titr"/>
        <w:bCs/>
        <w:i w:val="0"/>
        <w:iCs w:val="0"/>
        <w:sz w:val="20"/>
        <w:szCs w:val="20"/>
        <w:u w:val="none"/>
        <w:rtl/>
        <w:lang w:bidi="fa-IR"/>
      </w:rPr>
    </w:pP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 نماینده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كارفرما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ab/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شماره صفحه ...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قرائت شد و مورد قبول است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</w:p>
  <w:p w:rsidR="002B3E9D" w:rsidRDefault="002B3E9D" w:rsidP="002B3E9D">
    <w:pPr>
      <w:pStyle w:val="Title"/>
      <w:tabs>
        <w:tab w:val="left" w:pos="4252"/>
        <w:tab w:val="left" w:pos="7654"/>
      </w:tabs>
      <w:jc w:val="both"/>
      <w:rPr>
        <w:rFonts w:cs="B Titr"/>
        <w:bCs/>
        <w:i w:val="0"/>
        <w:iCs w:val="0"/>
        <w:sz w:val="20"/>
        <w:szCs w:val="20"/>
        <w:u w:val="none"/>
        <w:rtl/>
        <w:lang w:bidi="fa-IR"/>
      </w:rPr>
    </w:pP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تایید و محل امضا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       </w:t>
    </w:r>
    <w:r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                                                       </w:t>
    </w:r>
    <w:r w:rsidRPr="00A0418E">
      <w:rPr>
        <w:rFonts w:cs="B Titr"/>
        <w:bCs/>
        <w:i w:val="0"/>
        <w:iCs w:val="0"/>
        <w:sz w:val="20"/>
        <w:szCs w:val="20"/>
        <w:u w:val="none"/>
        <w:lang w:bidi="fa-IR"/>
      </w:rPr>
      <w:t xml:space="preserve">          </w:t>
    </w:r>
    <w:r w:rsidRPr="00A0418E"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 xml:space="preserve"> </w:t>
    </w:r>
    <w:r>
      <w:rPr>
        <w:rFonts w:cs="B Titr" w:hint="cs"/>
        <w:bCs/>
        <w:i w:val="0"/>
        <w:iCs w:val="0"/>
        <w:sz w:val="20"/>
        <w:szCs w:val="20"/>
        <w:u w:val="none"/>
        <w:rtl/>
        <w:lang w:bidi="fa-IR"/>
      </w:rPr>
      <w:t>محل مهر و امضای شرکت</w:t>
    </w:r>
  </w:p>
  <w:p w:rsidR="00DE5472" w:rsidRPr="001B06CD" w:rsidRDefault="00DE5472" w:rsidP="002B3E9D">
    <w:pPr>
      <w:pStyle w:val="Footer"/>
      <w:bidi/>
      <w:spacing w:line="192" w:lineRule="auto"/>
      <w:jc w:val="center"/>
      <w:rPr>
        <w:rFonts w:ascii="IranNastaliq" w:hAnsi="IranNastaliq" w:cs="IranNastaliq"/>
        <w:sz w:val="26"/>
        <w:szCs w:val="26"/>
      </w:rPr>
    </w:pPr>
    <w:r w:rsidRPr="001B06CD">
      <w:rPr>
        <w:rFonts w:ascii="IranNastaliq" w:hAnsi="IranNastaliq" w:cs="IranNastaliq" w:hint="cs"/>
        <w:sz w:val="26"/>
        <w:szCs w:val="26"/>
        <w:rtl/>
      </w:rPr>
      <w:t xml:space="preserve">آدرس : تهران </w:t>
    </w:r>
    <w:r w:rsidRPr="001B06CD">
      <w:rPr>
        <w:rFonts w:ascii="IranNastaliq" w:hAnsi="IranNastaliq" w:cs="IranNastaliq"/>
        <w:sz w:val="26"/>
        <w:szCs w:val="26"/>
        <w:rtl/>
      </w:rPr>
      <w:t>–</w:t>
    </w:r>
    <w:r w:rsidRPr="001B06CD">
      <w:rPr>
        <w:rFonts w:ascii="IranNastaliq" w:hAnsi="IranNastaliq" w:cs="IranNastaliq" w:hint="cs"/>
        <w:sz w:val="26"/>
        <w:szCs w:val="26"/>
        <w:rtl/>
      </w:rPr>
      <w:t xml:space="preserve">شهرستان بهارستان شهر گلستان خ مخابرات  -تلفن      56321044      فکس   </w:t>
    </w:r>
    <w:r w:rsidRPr="001B06CD">
      <w:rPr>
        <w:rFonts w:ascii="IranNastaliq" w:hAnsi="IranNastaliq" w:cs="IranNastaliq"/>
        <w:sz w:val="26"/>
        <w:szCs w:val="26"/>
      </w:rPr>
      <w:t xml:space="preserve"> </w:t>
    </w:r>
    <w:r w:rsidRPr="001B06CD">
      <w:rPr>
        <w:rFonts w:ascii="IranNastaliq" w:hAnsi="IranNastaliq" w:cs="IranNastaliq" w:hint="cs"/>
        <w:sz w:val="26"/>
        <w:szCs w:val="26"/>
        <w:rtl/>
      </w:rPr>
      <w:t>56321044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CC6" w:rsidRDefault="00BE7CC6" w:rsidP="00E1460D">
      <w:r>
        <w:separator/>
      </w:r>
    </w:p>
  </w:footnote>
  <w:footnote w:type="continuationSeparator" w:id="0">
    <w:p w:rsidR="00BE7CC6" w:rsidRDefault="00BE7CC6" w:rsidP="00E14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9E3" w:rsidRDefault="00CE209F" w:rsidP="001B01B4">
    <w:pPr>
      <w:pStyle w:val="Header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29384724" wp14:editId="6F0DECD8">
              <wp:simplePos x="0" y="0"/>
              <wp:positionH relativeFrom="column">
                <wp:posOffset>-391160</wp:posOffset>
              </wp:positionH>
              <wp:positionV relativeFrom="paragraph">
                <wp:posOffset>-186690</wp:posOffset>
              </wp:positionV>
              <wp:extent cx="6917690" cy="8454390"/>
              <wp:effectExtent l="0" t="0" r="0" b="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8454390"/>
                        <a:chOff x="354" y="91"/>
                        <a:chExt cx="10894" cy="13314"/>
                      </a:xfrm>
                    </wpg:grpSpPr>
                    <wpg:grpSp>
                      <wpg:cNvPr id="3" name="Group 11"/>
                      <wpg:cNvGrpSpPr>
                        <a:grpSpLocks/>
                      </wpg:cNvGrpSpPr>
                      <wpg:grpSpPr bwMode="auto">
                        <a:xfrm>
                          <a:off x="354" y="91"/>
                          <a:ext cx="10894" cy="1617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4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B49E3" w:rsidRDefault="00DB49E3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rtl/>
                                </w:rPr>
                              </w:pPr>
                            </w:p>
                            <w:p w:rsidR="00DB49E3" w:rsidRDefault="00DB49E3" w:rsidP="00EA0283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تاريخ : </w:t>
                              </w:r>
                            </w:p>
                            <w:p w:rsidR="00DB49E3" w:rsidRDefault="00DB49E3" w:rsidP="00EA0283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شماره : </w:t>
                              </w:r>
                            </w:p>
                            <w:p w:rsidR="00DB49E3" w:rsidRDefault="00DB49E3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DB49E3" w:rsidRPr="00D95359" w:rsidRDefault="00DB49E3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</w:p>
                            <w:p w:rsidR="00DB49E3" w:rsidRPr="005F7222" w:rsidRDefault="00DB49E3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pic:pic xmlns:pic="http://schemas.openxmlformats.org/drawingml/2006/picture">
                      <pic:nvPicPr>
                        <pic:cNvPr id="6" name="Picture 2" descr="N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lum bright="6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7" y="4272"/>
                          <a:ext cx="6707" cy="91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7" name="WordArt 15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071" y="6472"/>
                          <a:ext cx="9794" cy="2734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209F" w:rsidRDefault="00CE209F" w:rsidP="00CE209F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CE209F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معاونت توسعه مديريت و برنامه‌ريزي منابع</w:t>
                            </w:r>
                          </w:p>
                          <w:p w:rsidR="00CE209F" w:rsidRDefault="00CE209F" w:rsidP="00CE209F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CE209F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اداره امور قراردادهاي </w:t>
                            </w:r>
                          </w:p>
                          <w:p w:rsidR="00CE209F" w:rsidRDefault="00CE209F" w:rsidP="00CE209F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CE209F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دانشگاه علوم پزشكي ايران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384724" id="Group 2" o:spid="_x0000_s1026" style="position:absolute;margin-left:-30.8pt;margin-top:-14.7pt;width:544.7pt;height:665.7pt;z-index:251657216" coordorigin="354,91" coordsize="10894,13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eR8AxgUAABwUAAAOAAAAZHJzL2Uyb0RvYy54bWzsWFtv2zYUfh+w/0Do&#10;3bEky7oYdYrEl6JA2wVrhj7TkmxrlUSNomNnw/77vkOKviVb06bYpZgB26QoHp3Ld875qBcvd1XJ&#10;7nLZFqIeO96F67C8TkVW1Kux89PtvBc7rFW8zngp6nzs3Oet8/Ly++9ebJtR7ou1KLNcMgip29G2&#10;GTtrpZpRv9+m67zi7YVo8hqLSyErrjCVq34m+RbSq7Lvu27Y3wqZNVKkedvi6tQsOpda/nKZp+qH&#10;5bLNFSvHDnRT+lfq3wX99i9f8NFK8mZdpJ0a/Au0qHhR46F7UVOuONvI4oGoqkilaMVSXaSi6ovl&#10;skhzbQOs8dwza15JsWm0LavRdtXs3QTXnvnpi8Wm7+5uJCuyseM7rOYVQqSfynxyzbZZjXDHK9m8&#10;b26ksQ/DNyL92GK5f75O85W5mS22b0UGcXyjhHbNbikrEgGj2U5H4H4fgXynWIqLYeJFYYJApViL&#10;g2EwwETHKF0jkLRvMAwchtXEswuzbrPnxgnWaKs3GHgBrff5yDxX69rpZgzTk72NnRcGp17w9EPO&#10;zaQwfy03nJtjPXFsTOhF1tbOCWHsaSf4fmxXHvNCt/FPnNAU6QjfDlYYPYDVp9MPu9RG5k4npHqS&#10;jIrLj5umhwxouCoWRVmoe53NwAkpVd/dFCnhjSYHhCK2BqFYpYcy4CTL2xTp7HnuxfXbG/KF3WMk&#10;cLJQ45XVYrLm9Sq/ahuUBeyBOHtJSrFd5zxr6TLB5lSKnp5otSiLZl6UJQGaxp39UOUsMx9xocn6&#10;qUg3VV4rU8ZkXsIVom7XRdM6TI7yapEjK+XrzNPZA1y8aRU9jhCiS8tvfnzluol/3ZsM3UkvcKNZ&#10;7yoJol7kzqLADWJv4k1+p91eMNq0OdzAy2lTdLri6gNtH60jXcU1FUpXOnbHdT01CQaFdKJZFQE3&#10;cgnp2sr0RzibwS+R68dDh6HqDuMg0uUF60rmKl3TrUt4k+41MvcL2vUHb1NcWtSiT5aXJExQ0VAK&#10;9ilCfqMa48UxslxXieHARNsWCaBFtupVLipGA7gfCmn38zt436hmbyGla0EgwHUdlgcBStxkFs/i&#10;oBf44QwBmk57V/NJ0AvnXjScDqaTydSzAVoXWZbXJO758dGuF2WRWYi2crWYlNLEba4/GuaIwOG2&#10;PuHkoIaNqf3X1ulwUAC6HEE8qISiebc2BzB7Gq6odT/W9t6veZPD6yT2kP3Ajsn+Wwrktdgxb0A2&#10;dHdRg2Jqh+uUwtoBpk/9RZIfbTVynoSsB7XXAssPw7AD1nnhfQ6wyvoEacguc8Wm23FF+EYAd2KS&#10;5wfutZ/05mEc9YJ5MOwlkRv3XC+5TkI3SILp/DSH3hR1/vwcYltwjKE/NFg6ZAkVtSckEx9VhQK1&#10;LYsKTMalD6GVj6jNzOpMjxUvSjM+yj1S3+ac/Te5R3g1uUcjtVvsOvwvRHYP+EuBkoWmCD6OwVrI&#10;Xx22BbcdO+0vG05dunxdIzkTLwiIDOtJMIx8TOTxyuJ4hdcpRI0d5TAznCjMsGXTyGK1xpNMvtXi&#10;ClRvWegySQoarWACTVAf9KgjiKZPo3p0gcLoQdF4pHWekX/s+tvYB1L7lH2gvXTs450uRFBGl6tv&#10;hnj4GvrlpmKLLtDhAcaPVZ//DB/RybenGF+dewzcINLcI/At0bE9IoxcLBH5SHBG6XqwPRlZZvE/&#10;+QCvRp+D0+z/P0w+EDOT/B/AWa6kYt7wGdxjT0k007m9b3BM1qcRojazrNAlFRjVhRMMiLjNZxAU&#10;z43M6TDc82wLvySyJ2Q/GpwekD+bokDmQ8L7727Wug3rPgx0HTFfPsKblq4nf9X+rN+sdO8QbEM8&#10;a8n1ppoInKYQsqUUVQcw21SpJNzuPnDZdEVBwe03pX3dpI8lxCpWWQdQnv0MQVWJt1g4pLGhrdgw&#10;uLsZo4NUQ5Spcc8/2bjxCkqnY/e6jN5xHc81Xg8v9S7/AA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wQUAAYACAAAACEAA+y7lOIAAAANAQAADwAAAGRycy9kb3ducmV2LnhtbEyPQUvD&#10;QBCF74L/YRnBW7ubVKPGbEop6qkUbAXxNk2mSWh2N2S3SfrvnZ709h7z8ea9bDmZVgzU+8ZZDdFc&#10;gSBbuLKxlYav/fvsGYQPaEtsnSUNF/KwzG9vMkxLN9pPGnahEhxifYoa6hC6VEpf1GTQz11Hlm9H&#10;1xsMbPtKlj2OHG5aGSuVSION5Q81drSuqTjtzkbDx4jjahG9DZvTcX352T9uvzcRaX1/N61eQQSa&#10;wh8M1/pcHXLudHBnW3rRapglUcIoi/jlAcSVUPETrzmwWqhYgcwz+X9F/gsAAP//AwBQSwMECgAA&#10;AAAAAAAhAAJySLHhPAAA4TwAABQAAABkcnMvbWVkaWEvaW1hZ2UxLnBuZ4lQTkcNChoKAAAADUlI&#10;RFIAAAIAAAABgAgCAAAAVEJN6AAAAAFzUkdCAK7OHOkAAAAJcEhZcwAADsQAAA7EAZUrDhsAADyG&#10;SURBVHhe7Z0JmB1FuYaremaSyb5DNsieQBaSsIjbxX0DFEVFUISrAorbBUEU9Soq4oLKBRQ3BEQR&#10;BEG9ihe56kXc2ARCgJB9IRuELJN9ltN1v3M6aU7mnJlzZqYSumbefs7DMzmnu7r6reb/qv7/ryrr&#10;nDMcEIAABCDQ8whEPe+ReWIIQAACEMgTQAB4DyAAAQj0UAIIQA9teB4bAhCAAALAOwABCECghxJA&#10;AHpow/PYEIAABGzgWUD5HKa1zm2yNmnLgcaNMbbW7PknDQwBCEAAAm0RCFUAnnHuHuP+YtwTzi6x&#10;psHsSWbtZ8wkZ19uzQnWvAwl4MWHAAQg0DaB8ATgXhdf79yfjV2lXv/ejn/pA9a4+KXOvc+Y06Oo&#10;jgEB/w9AAAIQKCEQkgDMc/ElzvzOmpa8QZf1r9Seef+Qe5Vzlxh7XES0oxIufocABHoYgTAEIGfc&#10;1XH8NWOfabfX30bbuf4uPs/Yzxnbu+0RQw9rdx4XAhCAgAlAADY694k4vlG2uyu9eBefGrsfRNFA&#10;NIDXHgIQgECBQNYFQBk+Zzr3RxtVdvhUbFHnTnLxz2zUHw2oyIoTIACBHkAg0wKwyblTXPynvPUv&#10;8vcXVq8b4NxQa8dYGzn3rHPPGNNgY2Nr8rGBdg7nLjLuq7rKg570gLeDR4QABLo1gSwLgDsvjq+U&#10;TS826S4+zpm3G/daa0cZq768ftyZFwB3n3F3GHuXsbvzA5s2ZaCXc7cbd6IkgAMCEIBAzyaQXQG4&#10;Mc59yNhdz/v93aG5+NLInGajduZ53etyX4rNn3RVWxrg3ItNfJetGdSzG56nhwAEIJBRAXjaKX0z&#10;XhrJpVM4nDvGxT+0dk4VPfftzp3v4mvzAtCWp8d9K44/kRbOWwABCECgRxLIqCfkBhMvTbvwzh3n&#10;4tuqs/5qRPmFvhdFZxQmAbTRpvYOOY7a/LVHvgg8NAQg0PMIZFEAFPu9Me/HL9TNmWkunwM6roq+&#10;f9p88hF900bH6uLyEuAWGbucrdB63uvOE0MAAsUEsigAdzi3xO2J4moO19c7aP2Txxth7bnORS4u&#10;1952Y2Qf4EWAAAQg0LMJZE4AWoy7Tf32vbHfk407qbNp+2/VIKCNbCBljN7PXsg9+9Xn6SEAgcwJ&#10;wCLnHt1j8V19HJ8bFZb96dQxyNp3J16kcscTxm0lDNApsFwEAQh0DwKZE4BHndmY+H+ceWPsjuqs&#10;9U+a5/XWDCzrBDJmo7UN3aMNeQoIQAACnSKQOQFYaE1uT4/fHh/ZLq7krM1hxpnyCtBg7dZOIeMi&#10;CEAAAt2DQLYEQM6alXu59jVuWme9/2nbaCJAWyuA7nbxNhKBusdbzFNAAAKdIpAtAWg0WtRhzzYv&#10;w4w5uFOPVHyR8kD3jidal1XnNLzggAAEINBzCWRLAHblXfN7GkOTgGs7Gf19vjk1pGgjBGDqNWWs&#10;57Y7Tw4BCEBAiyVk68hv+JLUaIcxW7ucqamV5Grb8POMsWZ0l11M2YJHbSAAAQh0hEDWBOD5um/X&#10;Cs9dTtNUN/8VKrJ0OphzxzszoGspRh3hzLkQgAAEMkcguwLQJHdQlwVAvM830WFx8bpAigu417vc&#10;uXT/M/c2UiEIQOCAEsiuAOSMWeajhz7W2usi+4Y4HpTL9YrjCXHuoy6+ydZoP5kDSpqbQQACEMgY&#10;gWwtB73JmDcY89AeRu7NcXx7VOMrV+c55xRkHmlNF+cWZKwFqQ4EIACBThLIlgBsN+4EZ+7d2zfv&#10;79xfjZlj7VMmftDZXmmAuI2HlddotLGDjVngXN2+/ftaI7ufD3m3GKPT0uhyIUfIzsqPNsx2E++7&#10;/ViZ22i7sZnGzG1ny7FONgSXQQACEDjQBLIlALLLZ7ncdfmNXPbY78+7+Is2WurcqbF7KL8uUHsr&#10;A/Ux5uY1aw/ftu20KVMerqnSu2VPadx9xVOLfnHomE8MGdoufqvgwWSX+4WNjuzI2tQHukm5HwQg&#10;AIHqCFRpJasrrMtnycDP2bdzfWOspaHjSdbeGtkj9iTzJMvDtf70Nvanu3eftG7t1A3P3rJp8+xy&#10;55Re9WZjfrT+mdGbN56/et2XcxKg8oXnv3dmvHO3YP273MoUAAEIZIRAtkYAgrJg9+5X1tU9W/P8&#10;ZpBnuvj6qEaGeb5zJ7t4iXrfJfFbuXe+s33bOQ8+ZDZvjq2Jetc/PPfId40auSQx6W0cr9DS04sW&#10;jXhygRxBURy7Q8ZdOHvWt+t6lbvEDYvdb6x5GX3/jLy5VAMCEOgygWyNAPQ4U7dsfU2jPO17D2tv&#10;ttGNhb7/LGt/Yu2o/N/7zBDTM3yluemcxUt0jhsxwg4f4fr1PXLF8h9vbVDIt61U0qONuX79+hHr&#10;17shQ+2wYW7EcLt962UrV55V7oKBzl2H9e/y20YBEIBApghkbgRgFi68M4pOmjJFaaDpcYiLf2vM&#10;7ELv+644PtW4hqIt3S9ubrxs3uNm9aq4VntBFi5yzrbk7MDBdx511KmDBmpOWatjqjG3r1s7c96j&#10;cVOz2RstcLlcjY22Tpl21tQpt+3dkUYX1rv4+8acSd8/U28ulYEABLpMIHsC8PTq7c9teNWsWQ/J&#10;mhcds+L4ZmtmFKzwz138Aed2FzTg3Dh39ZKlNc+sd7V7vUbpVc0526//jdMPP7dPn53pl86MsuZX&#10;WzYf+9RTrkXWf5+rNLqIcrmNY8a+Y8L4ewoaoE0lrzDm41j/Lr9qFAABCGSNQOYEwC1Zahc8dclx&#10;L/vioMGtYM0uaMDhBVt8dZw73xht+vjThQv7LFwov39ZV7+NYzN6zJWzZ3+yV+9mmw8IKNHnp9u2&#10;Hn//A27H9nTjyX1upNGDsSunTn3H1KkPWfMFZy4pGg1krf2oDwQgAIFOE8ieAKxabRcvXDpixBtn&#10;zFiyb/dcD3lknLvV2kkFDbg1bnnF8hUHL1vueils22ao1zY2muEjvjz9sM/36q2lga7fvu3U+Y+7&#10;XbtMbdszzFxsm1senTTpj+PHnRdF+4xEOk2aCyEAAQhkjED2BGDJEjP/MVtb+81jj/3kQaU7Ari5&#10;cXxLZKcm65iuXBnPe9TkcqYoJJASLmhC7GIXHT7DTJ70qZponLEflh48/kS8crmpKW/Y82FjXVPb&#10;q2buXDN2TMbai+pAAAIQ8EYgewKwcqVbtDBybv3AwW+YO/ex3r1Kn3VGnLvJ2NkFz4xb/4x7fL72&#10;fTGlbnqXXwk6mjrNjhuXL2Rzg1FpfTVdzMTz55t160wys6zVkVeM2mj2XDu8/Xlh3tqAgiAAAQi8&#10;IAQylwZaWL3fxlE0cufOjzSU37b9CRu917inklMPPsiMH+9yyZoOhd3Eko+0QTHekaPtIYfkf9q6&#10;1Tz6sMYWRiMAnThlihk0KD90KL5Ef+c1I4qmTMX6vyCvIzeFAAQOJIHMCUDBcuetuWtuPGPBgrdt&#10;L83hzBv6+VHNB1z8lM60Npo82U6ZmjfdCvnqv4U/lNNpxk2IZs7MR3pbWtySJa6lKd621a1YlReA&#10;+norD8/Q4XkN0GLRyVU5/WXtlGn20IJmcEAAAhDo1gQyJwBOgV/Nxa2rc73r63O5S9euG9lGA/zD&#10;1pzo3EMFtYjGjzejR+dn/Sq0W5eP7trhB9VIGKQnu3bHDzzg1qzOS0Jzs1v0VPzoY7L1tlcve9g0&#10;07df3hGkO9Zqk2Bjxh5iD8Hv361feR4OAhDYSyBzApB30chdI+fPtoZ4e8P0BQu+sGx5TdltHa1Z&#10;GtW83Zl71PGvqamZPsMMG2Y2b9JqEGbQYDtrplF2kNz9y5eZXTvNgP6mvo/p00d/uE3PubVr8yIx&#10;YIDVEEHd/s2b3NYGM3pszeGH2ZLUI94WCEAAAt2SQOaCwPGqVWbxYrs3rVP1a+zT98w5s3/Rt2/5&#10;BnButIuvMeYkJQI1NcXz5sn/I/eOOvimuSX/zxVK+NlX5/LzATShYHo0bar+cM9ucE/MNyMOjqZP&#10;Lx8W7pYtz0NBAAI9nkD2BGDJUvPk46khlm++piW3YtSYk+fOeaRX77baa0Ccu8ba05UItG173ryr&#10;v68owtJlbvmyvJa0WhFI/4ydq6m1h0+3Iw/Kn/ncRjt4sCmdS9zj3w8AQAAC3ZhA5gTAPb3ayGmz&#10;b36mjd3jY8acNGnisraXZOjr3LUmPs0WlnZoao6XLLaLF+ejAvnBxD6LxxWa0zoFimtr7Ow50SFj&#10;u3ED82gQgAAE2iKQPQFYvNg9/vwIYE+9nYtic+/hh737sMPWtD3pd5CLrzbmvRIJCcCTC+zWzbam&#10;Nh/aLTkKuUaSgNiOm5DPE2V7YP4XgQAEeh6B7AnA2nV5r33pFC0ZaxvdOW7c6aNHb2m7nerj+Err&#10;ztE4YMfO+OGH7YYNrZZ7SxUl7ymaOsUefvhG6waXnUnc894GnhgCEOhRBLInAIoBaGZvuTm6+ZXd&#10;aupuOuKIs8YdsrvtTntdHF9q4ou0hE9jY7xggd22vYwGaGbA2LHRxAn/NO6WOHd5VFtmwnGPehF4&#10;WAhAoOcRyJ4ArFlTGAGUz0+1yuU39uqpU8476ODC3N82Ducuc/HFygvasiW+/wG7c9+FP1XIoePs&#10;7NmL62qPj7XfpPm9rXYH4Z73hvDEEIBAtyWQPQFYvMRpwYayq/QUWkHr9Zu+/b94zNGXDB/eTrPo&#10;wS5w7qtay1N5QY/Pt7t35ZNB5ffRdF9t/jXriKeNeWecu99GbzXudsuKz932FefBIACBtghkTwBW&#10;rXJK4GnHICuvpyUX96q/cOaMK4YMaa9pXfxh576rccDadfFjjxgtDaQJZcMOimbP2div77vj3N35&#10;DNHobS7+JQLA/yIQgEDPI5C9mcC5nG1qzM8Hbuuzu1GrvEXav/ephe/bVbR7cGnj2egaG30+zuVG&#10;j7JHHaNxgz10QvTiF+/u11f7iCXWv+e1OE8MAQhAYA+B7FnAmhpX19tozld7n3pX36d++7ar5s17&#10;y44d7TWmtZcW9pS32iz+kPF2woRcFJ3ncrdh/flfAAIQ6PEEsicA2pFRXv4qPs7a/lu3Xr9o0Xt2&#10;P7/jb2mDah7AvMK3dsokN3DgZ1zuB/nZYdl78B7/LgIAAhA4wASyaAcVqdXaztUc2gp46Lq11953&#10;/1kbn2sbnK0tzPNSsVfG8eX5/P8sPvUBbnhuBwEIQCBzprCwi1d+BYcqP3GvuvrGpiuXLD1deT7t&#10;Hk3G3KEdX8j34a2HAAQgUCCQOQFQmqbJB4F3V/1pjFua+q5fe/WDD72ksYIG1O1RFRofAhCAAAQy&#10;KAC1tflV+/v07dAn7j9g8O7d16xcNbXdNmXJH155CEAAAimB7I0AlP25ZYtp6OinId7aMGfevFvv&#10;v39ms5w9HBCAAAQgUIFA5iaCxavXuOVLte5bh5vOaitgF+W0cPSoMyZNfqTI13+Bib9pIm0Gf4Jz&#10;fypZTJSJYB1GzQUQgEC3IJA9AcgvBtfeUhDtYc/v9GKilub5EyaeMXPmo3s3kKkoAFoKYrNx/3Lx&#10;65LtBDggAAEI9AACmRMAt2ZtfjG4thf9r6ZRtFbEkuHDTpk29ZGaWuV/XmBc+yOAO2z0rHGvjeOP&#10;GXs2aULVIOYcCEAgfAKZE4B48RLz2GNdXZ1Ts8mcWzp69Jlz5/y9d33FEYAEYJMxs415xsVXOPcR&#10;LR/EAQEIQKC7E8icALhVT5ulS7o4AkhazTY3rzzo4HcdNu1FvXtdZWw7MYBEAI4xZpkx2k7gauM+&#10;iAZ091ef54MABLInAEuXuiefaGc56KrbzOrZ5At6csL4h2bNOiOqqVIA5DLqE8c/tmbP9sJV348T&#10;IQABCIRFIHsCsHqNWba0rQ1hOg7X2eZcPGlidOihWjj0xDaygIpHAMkt+uRyV1vzAcYBHSfOFRCA&#10;QCgEsicAy5a7BU/63KXdmWjceDNzRocEQO03II5/ZMy7iAmH8i5TTwhAoIMEOp5u38EbdPh0zQTu&#10;29fvx/Wq63A1jNkWRe8z7idOm1ByQAACEOiGBLInALkW27jbNjX5+uQ3lmlp6VzT7Yqijzh7k2tv&#10;++HOlcxVEIAABF5wAtkTACOvVH7rRl+fQkGd5mx3RNE5xtyCBnQaIRdCAAJZJZA5AXDaur13b9O7&#10;ztunvpep03Swzh87bXShMQuTdao5IAABCHQXApkTANPYZLZuNdu2W08fs3Wba3/r4Craco2JPuti&#10;ogFVoOIUCEAgGALZywJ6erVbqjRQfys3x7EdO8ZOntJ+FtBG4+YYs7rt9KMoju827jUkhgbzblNR&#10;CECgAoHsjQCaGt22BuPzs9VUMQJQntCodn08sbWXO7ezC/EEXkYIQAACmSKQvRHA6tVu2TLbtcXg&#10;9kEs3/3o0Xby5HZGAL+0UbS7ccWiRVeMHX3NkKEtbdy9l4t/bdybWDE0U68wlYEABDpLIHMCUFgM&#10;bp6p8egCcnbiJDtnTgUBULboP/+pHdK+PX3mRcOHl3f3a504F38HL1Bn3zaugwAEMkUgcwLgVq82&#10;S5Y6vwIwRjGASiOApiZ3//12x3ZtSHnuEbO/P2SIFgUq7Ey/zzE7ju+ydqTHAUqmXgcqAwEI9CQC&#10;2ROAwnLQHoPATkFgjQDmVhwBNMUPPmB379LGYtuGDjlt5sw7e9eXvgl1zv3KuBM6sWFZT3qreFYI&#10;QCAIApkTgHitNoRZ4TkGMHKknTixogsolgtox06tRK09xZ4YN+51s2atK10IyLkrTHweYYAg3m4q&#10;CQEItEsgc1lAdtcus3Gj27TJ20el7dxR+TWQV6e+3vbvp48ZNHDGju1n7JZklBzWrKxcFmdAAAIQ&#10;CIBA5kYAbs9y0P6CwMoCGjnaTqkUA9jdmLvnHqMYQMG/X+NibSj2pqOPWVzXeiG5N7ucsoZ6+Vyw&#10;NIAXhSpCAALdj0DmRgDOuXjHDufxs32HaWqq3HJRFA0aGA0dagsfN2zYpOaWt2/bVnphg3HlhgaV&#10;78AZEIAABDJFIHMCYHv3tr16GaVaaj93X59q1vTP5dyWLfHmTWbzZn3izVvMs8+cvHrNkNZLALmW&#10;riwul6nGpzIQgEDPJpA5ATByucheaykIXx9bnbOmpsYMH24OOsiNGKGP0efggyfELcOam/d9Q2w/&#10;YzuzvUDPfs94eghAIIMEsicA2g0mimxTs6+PNgNQJmhl9DqnocFu3mK3NCQfs2XboHXrD9u5s9W1&#10;mqLgL0BRuV6cAQEIQGA/EcicAFjt3jVgQH4coD98fKyKqq2pjC+yVtrT//mPG9CnrnfvqZohvO8x&#10;2JlelYvjDAhAAAJZJ5A5AVASjh023LQ0m1zO06clX07FI47jhgYj138hBqCP099bNkfN+waQnZlq&#10;TQ1jgIo8OQECEMg8gewJgJANGxr3H+D69jP9+vv49DOKKlc85HcaOswOH/H8Z9gIM3xEfneaoqPW&#10;uKOx/hVhcgIEIBACgczNA8hDc0arMrhVKwqumy772+M4mjC58lIQuxvd3/9mdu9y6VYEzkXGfurI&#10;o78x8uC0Kae43N0mGs9aQCG83NQRAhBon0AmBUASsHFT/Pi8fLQ1b/+7pgH55aDHRFPa2xAmvxx0&#10;U1P88MMSgHwOUuEQGhvVnH3UUdcqNrDncO938Y9ZB4L/qyAAgW5BIKMCYOSRv+8Bs3KFqeny3mBx&#10;7KZOjY48stJaQE3xA/fZRp21VwDiXMPgIa+aO/uRuj1eIE0Pvtm4dyIA3eLV5yEgAIGsCoAGATt2&#10;uieeMM1Ncrd0aTt2deRHja5iMbim+P77tBposhREYQRgfn7ErPeOHJXmkL7IxX+wdnAXRyS8dBCA&#10;AASyQSCTQeDE/vbrawYPNpvyC8OZ/ATdzn50+Y4qFoPTLWvrXN2ej62paezX72eDBqbWX3sCX2wM&#10;1j8b7y21gAAEPBDI7ggg/3CKBj/5pNn0nMxxYXuWTh1xYTG4yZMqbgkZ3/tXsyu/HLSGHOr+/2HW&#10;jJMnTtS/CzWJT9ROAJHWpuCAAAQg0E0IZFsAZHg3b4m1UZdc89VM5irbKNoQZvwEO2tWBQHIB4Ef&#10;MbqR9gPINW/u1/9tc+f+pS7JH3Uj47zz5wj2gekmrz2PAQEI5Alk1wWUtI8dMjg66mg3aLDp09do&#10;ZkAnPppMsG8uf/mW10Bh+zazrcE2bDbNLZdOm7rX+hubiz9tsP78DwMBCHQ3AlkXgLwGDB9qxo7V&#10;Xl35/Robd3f4o31dWi/oVq4VI+sGDrKDhuhz24yZVw3SnsDJ4c627qNdzkXqbi8OzwMBCIRPIAAB&#10;kE+mZvIkO3uOq+vl6mo7vEBQ7zqTDyFUOmJnt2yxGzYs6N//opEjW/YYf/ee2F0e6fquzUWodHN+&#10;hwAEIHDgCYQgAIkvaMxoO3K0aWrOd+dzsdPy/VV+WnJG7p22j51JeFkbwvTrt3bixA/PnLkiEQzn&#10;Tnfx960diPU/8C8md4QABPY/gWAEID8jbOZ0O3uuq++nJB3N0c1/bDUfLejQRv/dxUNyuddpooBA&#10;tzRvdPHZEyfckywcFMcfcu5HNurPqg/7/y3kDhCAwAtCIOtZQKVQ3Ibn3LKlZtt2q7ygGglYJeeM&#10;uv8aPUzed09g53q7+BRjLtyb2/N0HJ/j4ruU5+lcH+cutu4iG/WuWPgL0mjcFAIQgIAPAuEJQP6p&#10;GxvjFSvNiuVm1y6j/VnaP+TcnzDJHpFPAz3BuT8XnDv640JjX5kP7eYv/32cu8DZpyQnzmm672XW&#10;voaMTx+vF2VAAAJZJhCmABSIuk2b3apVRhN9c835MK9MdlktkIdn9CF22pRdxrwpzu1w5pPWvFOL&#10;PxfOftq5r7v4u/rLRgNcfJYxn7HRcNw+WX5nqRsEIOCJQMACkBBwz25wa9aY9WtNY7OJc1rBWaZc&#10;83jzPxX0wGoEMHGinT1bG7vc5+K5xg4o2PeNxl0bu2+5eIOxMyUJxryVqV6e3iqKgQAEgiAQvADs&#10;ody4O1673jY0uKZGs32HPDn579XLL+woYEePspMmJ2dqbZ/5Lr7bxXcas0ZOIWPfYa32eKmn1x/E&#10;C0slIQABfwS6iwDsJaI1RM369QU7XxgELF/pNLl30pToiFnShEUufsy5dcbVmehIa6ZbO4Awr7+X&#10;iZIgAIGwCHQ3AWhNf+cu19Rk6uttfX5N/52Fn9PtXcJqKmoLAQhAwC+B7i4AfmlRGgQgAIFuRKDD&#10;E8EaGxufeeaZ/URg586dL3nJS8444wxf5bskGMABAQhAAAIlBDosACtWrLjyyiv3E8lVq1Y9+uij&#10;xx9/vK/y82v7c0AAAhCAQDkCHRaApUuX7tb6mvvh0DbAN9xww8tf/vIhQ4Zs2bJlP9yBIiEAAQhA&#10;4HkCHRaABx54QF6g/YHwvvvuu+6660466aRzzz33C1/4wv64RRfLfPrpp++6664uFtLq8lwut0vz&#10;mTkgAAEIHHACVQmAjFRasdra2kGDBvmq59atW5uUpZNfey3++c9/vmHDhksvvXT58uXbtm3zdYtO&#10;lPP3v//9Bz/4QWn84Prrr1+jSWdeDz3yBz7wgeeee85rqRQGAQhAoDKB8gIgJ48MU3L197///U99&#10;6lOpBgwcOFBemsoFt3uGzP0vfvGLRx555D3vec/nP/95nSufz9133z19+vS6urpXv/rVn/3sZ7t4&#10;i05fLlt85pln3nLLLa3iB//3f/+3YMECGetOl1z2wnnz5v3tb397YQXP7xNRGgQgEAqB8gLw5z//&#10;+amnntIzSAa+853vXHXVVffcc0/ST1cXuFeyYHLRsXr16g75hRYvXvyRj3zkzW9+8+9///skp0h2&#10;X9/ceeed8rHcfvvtkyZNOgAEN23atHbt2lY32rhxY0vhKI5DKDp94YUXvve97/VeK5WsMVBz0Z5l&#10;unVyl/QP7zelQAhAAAIiUEYAZI/UJ50yZYp+Xrly5cKFC2WJki6qfnr22Wdnz55dzE6qcPHFF//X&#10;f/1X9UB/8pOfyPmjonRJkvQ5YMCA//iP/xg/fvyMGTMGDx5cfVGdPlPCIwW69tpri0uQ20fK961v&#10;fUt2+Wtf+1ryk6zz2WefrdHJ61//+k7fruyFGmn9z//8T9++fS+55BKxlSDdfPPN//rXv3SyMmI/&#10;8YlPLFu2zO8dKQ0CEIBASqCMAKhTrLDkwQcfrJMOOeSQ44477h3veMdrX/ta/VPd/x07dihLp5ig&#10;7Li67b/85S9l06skO3To0K985SuyfTfeeKPKb3WV3E37KdGo+Ea33XbbP/7xj1bpRhqa/Pu//7uk&#10;SE86fPhwna+Rzfnnny/9u/rqqxX/qPIBy56me0ksi3/SuOoPf/iDhllPPPGEbvTHP/5R4Ydx48bp&#10;HPnHFIeQW6wrd+RaCEAAAu0QKCMAsn3qCCcecMnA7373O4UB+vfvr3/q72OOOaaVHfznP/8pv/kR&#10;RxzRr1+/KlnLnfLJT37yNa95jWIANSUb9sqh9N3vfne/zuHSmCZxar34xS9O66w7Kswr7dEQ5GUv&#10;e9lpp52mnxSN+PWvf630pK6PS6SdxQ+lgYWKld0X6o997GPq8ivLSIo7cuRInaahicjMmTOnSqSc&#10;BgEIQKCjBMoIgNIxix36ffr0UYc96f4rNPqKV7yi1T2mTp2q0Og555xTaspbnSkvh1wrFauouWAK&#10;M+zXOVyqqoLPcvK88Y1vTOsji/z444+r+69+t8YHY8aMkWdG4vfDH/7wsMMOq1jtiieowGJEmzdv&#10;VrxBhv5///d/5QfTeEhjr7lz5yblHHXUUd/+9reL9ali+ZwAAQhAoGME1NksPuSjkNV73/ve1+p7&#10;uS9OOOGEt73tbfIOtfqp+n9qrKCVHpIRRjvH5z73OQ01qi/W15lyPWmes0YASYFSO6U8KR6Q/FMz&#10;4DRo8HUvlaNRSIpC2qNIu1xtHsunKAhAAALtE2g9AtDZio4qG0cmOFESOS7kj5bpVxf1ox/9aH19&#10;vb6Urbz//vs7mqainrU04I477mhHozRK0AhASUEd07GOn53MPyg+oiiS/7137/y6oQ899NBFF110&#10;zTXXKBKbnCMDrX663FMdv1X5KzQaGD16dPKbvGqKoLzrXe/yVTjlQAACEKhIoLUAyPGi4KdcE8qF&#10;lxP8gx/84Jve9KZXvvKVyoKXBrz0pS9NSly3bl2r/JmKd5JbSUFXla8ZAO3EeOUGefLJJ+UHr1hg&#10;V0647LLLFIHQMyr6WlqOFOj973+/flWIIvlVI4P//u//lvgNGzasK/dNrxWN7du3p/98+OGHlX2k&#10;EUDyjcRAuuvlRhQCAQhAoC0CZQRAcUh1wNVBlg9E7m/12ZUDo9RPOUOS7r+Oxx57TLlAZZ3+GhbI&#10;0V8c7UwuUSdXM8h0iSLGxWnvpTXTXVSHLrZZaQVk1m+66SYVq7lXf/nLXzTfOHE0tbqRHvbkk08+&#10;/PDDkxlqyaFEHTnBzjrrLEVEKlZMT/fggw+2SvhpdZUGQ8qvTb8U59e97nXpP5UctWjRooo34gQI&#10;QAACXSFQJgj8b//2b4rBKilFhlhKIIN+6KGHKi0nSU9MDs0PmDVrVhKnlT3VFNn0J3XhZc6KQ7iy&#10;+DK1Mv2f/vSnNYw4+uijk5yisod6vqkfpisPpj61gqvFJWipCfnx9Y2Cqz/72c8Utf7whz88c+bM&#10;VnfR4EBBb01/S5KdFPPQeEWzExQNVny4mirp1jo5OVMjJwlP6VXFSyop9VPAU/+P7qh5GMklcrVp&#10;NFbNTTkHAhCAQEcJlBEAZbwoA/3YY4+Vh1odf3WElauutMjiomWz0l78r371KxnN9FeZ+4aGhuKT&#10;5fNJFEImVZZUfqR2MnwUaJW0aG5UR5+k1fmaQlXcxZZTRTEMadVPf/pTzXHTCOY3v/nNO9+preCf&#10;PzQaUNdbJ/z4xz8eMWJE8oOeTrMcVJ9TTjmldAp02UouWbJE6ZuKKCinSJOHv/e975Uu95YGOTSL&#10;4stf/vK73/3uJPagQ0MQjU4S+dGvmhyQ3qWjQZcuMuRyCECgexMovxTEqaeeKn+9bLEM/Re/+MVp&#10;06a1oiCLlqwOJBlQvFRxXXV1k3O0jERxfFU2V/qhZR7001//+leFjlNPd3GZf/rTn2SjZYI1gGgl&#10;Nu03gNSl7GwpmfgXvehF6bUysrLL0gDVRDZd/hbFADR3obhwVVsmWwtRpFOd9c299947efKeDeWr&#10;eRX0CCpEYya5gLRxgkYSCh0n62qkh0Y58+fPT0y8xEYnF6d7Sjl0beJB0kAhHS3JsXb66afvv914&#10;qnk6zoEABLoTgTZXA5UVO+igg9rq88oVnvRh169fLxMvPUjSY6QK8nho9JAw0symz3zmM1reWT1o&#10;mXj50N/61remneuUowYNMtDq7aqHq7+PPPLIiojVwVeQVtOPlcsvZ46Me/El0hKZznTCmoysuuEa&#10;diR1VlKT5i586EMfanUXRWUlCWnl9asyYuX6L3UTJRfKNVQazdb5WsshmcClTr3mGUifkmnVxQIg&#10;95rWlhA9TTjQnLjiX1U9qUgyD1nKmkaDlZoltbviiitK4xYVcXECBCAAgVIC5QVA3U91XbUuQllk&#10;Mq86NCVYvyorRvMD9If6rYlNlBIkxkujBzlAZAGVR6TzL7/8cgVXtdBCqzIlHnKAKONeHWGZbO0E&#10;MHbs2NL7Fi9JnXSu5a5RaZIfzdFtNQlZPXdJzqhRo6QoWsLhP//zP+WU18o/qoYcLFp3SCGNiRMn&#10;trqLBiia0aZDIV+dJt3SLbQSalkIipFIz7RChsY3xSdIZnS5xg1KlFLHX9lE+jVN90zOVPVUZ3Xt&#10;tfKPgiLJskvJoSiFFslQsESzxnRauladsoZuvfVWxVEkA5pBxqsMAQhAwAOBstMEZLyUAam1ycr+&#10;qgiwArkyc8mv6sZqETf1VfW3siq1kKf64zKgmjQg73lyjgxxen7yjbrwsqEKDmtqsRKK1GFvZ8KC&#10;ur1KxExP0ChBaULSnje84Q0KKsjp1OpaBVElKvpSQxC5s+TuT+qpCW76p0x22XvJ+MprJAuuFCCN&#10;QjRcUI87PVMhZSli+k/lESWBCg1EikvTOEZ1ExCNJFSCzpEM6ATFcsUtOVNP/fa3v13eMElI8bXC&#10;LveXREWmP0EkKdUQQX/rm/POO08CoAi5TmuHFT9BAAIQqJKAKXuect7VEW71k0K7iRVWjqP66emv&#10;cnrIZqnjr2/k/dDf+kMddvXT26qEer7qhmsMoXwbRWJVYHKm3B26S6urFJVVXFq+7/R7DRrkWZKz&#10;XrqiPnLpXZTAqsFBUo0qQSSnaeaXhjIaiGgiQmJ5k0M2V658yUn6jWy37LucPD/60Y/0pQy0Ejf1&#10;h8IMGs0kLjIVpUV+9KX67295y1s0slEwXP9UL17yoNkV8jhpoaGkTOUOydckF1n6RApiywuXTj+W&#10;poqY4hMaAXTooTgZAhCAQFkC5V1AsuatMnnU1ZVBTNIT5dBQ7z4dfSTRAh36RidoEZvEI5Sm+mhA&#10;UDyBVp19ZRmpEMmJllqTfdd4IilNt5AYFI9rZOK/+tWvap/IpPzkkANdfhI5lNQjlp8n/V5OfDnQ&#10;9U/1tZM1ixLHVHpo6CDfUTuzeRVoledHXnsdabBaIwNVQJ36xDclYdNidhrxKAAuX3+SSqRuvlxM&#10;suwKS+h7SZT+K99Xkh+lOyo0ojGQHFb6p0y8/iluIqARibJRNUFB0WlFm5Wfmj6RGkzxknR1ILmM&#10;5G0Tq64vS+dh5EgREIBA+ATKC4AsbCuvupKCFBVIjLtsd+LlTw71YWUf1eGVwZLXIpk6kOqHzKW8&#10;/2kepEyhLP7Xv/51peLIqaKFFtL0R52pOcCpu1zGUQMFSYLMrnziKrwibbl6VE+dpsQk3VE+liTx&#10;Pz10UzlSkgX3k6N4upa8N6qAosqvetWrlIqanCA7rsGQOuNpnr4qrzlx8o8pkvylL30p2SBTuqUR&#10;gNxB6qELiDZI+OY3v6ltD5IcHuX8yAElRUzc94oQyO7LiSTnlTKsFKBWeo/iJRrTtMKukUSqYXIi&#10;KdXK+54EFalyAgQg0G0JlB0XyOeeeDaSQ/16uenVW5dHRU4MhVVT9446s7L+SQanHDhyYatjrolg&#10;yrFJrlU6puKc8oEk//zGN74hX0rZm8rDrsSYZHau+vKywoKuWKiCybqLZKOdQZzqowormTLxRMkQ&#10;yzrrWhno9Cp5aWRnNWhIwhU69Idmh6UnKFlI6/+0uosCBhpMpE4qdfAVrFa/XoMYZesnJyv0nUTC&#10;Vb7Er7SeiiVowxx17ZOnk63XECo5LdkUU8WWXiXUH//4x5PvVXlhVOBaZNrhwE8QgAAEqidQZgSg&#10;i9V3LnatyNjJHGtCgHqj6t7KhqbuHe3pKN+IHPoyf/pe3glNXJLZTeavyi6rs3ziiScm6aTqTcv1&#10;oX79BRdcULoahAIPcqRo9SFtvyVXuNw1comoC6yJY+oyq79cVoQVG1Cujm6hq+QtkdFPaqL+uNba&#10;LF7XWh18eZ9UYDp8kXs9zbJXVTV6kK+/1SI8cs3LQCdOKv2kMYT2DFAHX7mnevCkSno6hQQkDLLX&#10;pctjKEYib4+ivnqcZI0jDXrU2Ve0IBkbCax+LX066W6y9JB0V4lM8m5JeqvfdKHb9ll4MAhAwBOB&#10;8gIgM5q6nuUWl7sj6UqrqysTmU6g1Tcyqb/97W+TeKnkQeZVNleWN8mQ0YUy0Ip/JrWV0ZePSKZW&#10;58u+Fz9C8qXcRzKXWmZOCiRTq56yrKpOU+G6i4yseso6ZD3Vc9dIQjqhrrdMv3RowoQJyXSzRHhU&#10;lBxZiR4kh4yvnC0y5cmj6bnUW08nnSklSfKjrrqqkV4il726+enMAOmQknC0Z30r+JJDhXMVDyhN&#10;LdWZMvHy7OsqhTGSKQ46X1iEUQOOxKtW9pBQJehUghxNUtbjjz/eU7tTDAQgAIFyewLLNKv7n07X&#10;UkdVvd1kMrCyPGXp0h60jKa6pbLpcosrRyVJnkk63YmVVChVmS3p+eopy0qqP9tqtWf5NzQZSrFi&#10;dZ+TWcSaPaB0UiVlJltRqvuvWt1www2SBB3ytMgvL6eQnP7qoesSzbRSdFcpoUmTqhyJjb7UyCBt&#10;ZH2pyITKTMRJxl3RhWSvGx3SGD2CipL2JN/oprqXHjztdGurnLKTwhTClX9GQeOya4VqVCRoemQF&#10;rpORk0AlaqqAhzxmbb2GkrdkQpmGKRpzCAgvLAQgAAGfBEq9RQpUJhmNOjT5SJ1QhUATJ75cFvJL&#10;pJfIyGqelMy6zH3im5bHXJ1uGWh5S2ToZdalAcW3kB1Xh13Ok8RZr0PxA6XBSDnUi1ePWEZcrnzF&#10;afWTBhDJwqKaJ6xnliGW7U4O2VBZW/1X6iLLKxkovosuV8akNpZJv9R9FZZQaDd9NDle5IxKT5Dp&#10;V5Rbt9ATJSMbWWeVLz1IztETacyhqHIrYnJqaZVTOWfa8bsJjkY26QnSHo1XJLHFEYh2LucnCEAA&#10;AvuDQPl5AMmdtGqmjLv6rTL0suaygEqul71rVQ+pgiZYpRn3yt5JQsQSEnk51K9vdb5ssb5PNsiV&#10;E0bDC/lklH6TnCZDXDqBQGVq6R51hJVir0N/6BLJhtL2E6koPVoVIjuuYHWyyoIO1VZLe6ah3fRy&#10;TS9IQsQqXJIjAUufSxZcGaJC0epe8s+kIe7qW0h5SpKB6s/nTAhAAALeCZQXAFk9LZYgC6iuejr9&#10;VXFdWcBkkmrxod73+eefX1oz+Vu0gmY6/TU9QWFh9b5TQyy/isKzFR9M9ldJk8khb7iyKjs0yauV&#10;HkicNA+r1ASrYsmcZAmSFi8q3v9SSqPpbx26acWH4gQIQAACLyCB8vMAZOXVQ1f2vcKt6VqYCv9K&#10;A0o3a1TSp9I3S91SMuvShnSV0OQE5f4rnpysI6RDcWOFWEuXhystTVFQZSIlh0YD8u+3muTVvl+s&#10;1QLUsuzSAFn54qvkyle6ThKV1WoQ8mulG+DoGymQXE8dumlSuAYNbO/l02tJWRCAgCcCbU4Ek/dD&#10;U3CLF+ZUbo8c+tddd116a3WrlSKpLrl606X1UXBYPnT1qRWt1ThAgQQ5i+Twke3W1vCe6t/JYlQ3&#10;reugHr0mGSjMoIx7Pa+yjDSNqy0Trxhy+5t8tVUVqanCy52sKJdBAAIQ2H8Eqh99yPqrR6y0Gflw&#10;5CfRTNckSVER2rKFKIFS2S/KeVcgQaHaNN8mndIly9jWenMqUEk4SvCvvnodOlOrMiSZOZrBkNZN&#10;AxFNWysuRz13SUXyjSYNSBE7dBdOhgAEIJBlAm3uB1AqOTKUmg+s1E+5hrShiv6rqVvK+Sm7wYsu&#10;16KYyuKX01waIJeLLtSXSttXdmNSuLi006e+6qqrtJJa2U3buy6Hsvsy90k+qOqmcIU6+MoaSleA&#10;UKxbaZqauKuZuknNVdviJam7XgdKgAAEIPDCEqhKAJJZuzKOSqJXt13jgCQZRl17eXi0VGfZZ5BJ&#10;Vd6kpobJAaKutFwrsrDp8ji6RJeXTZzXT0o21QhAOUJKoNwfgKRJySYEMu6qm2IYWqohXeFO7n6t&#10;46/1JDQvTM6rZGqChgvVxCr2R20pEwIQgMB+IdDO8CRZ4UfmW9OykjX31eVPNreSNZS7XLusVBzd&#10;yHOilYV0FK+uXPEqTQZW91wWuRMZlhULT06QWVcavvz+Wr8hWaU5PeR6klwl89e0BlxSBy3opoB2&#10;lYVzGgQgAIHsE7CqYllhkWNEs1vlsdF8KDl51F9WkozOVJ6Msic1YUpeoP26Lo0yiLRVVrLK0AE+&#10;Lr30Us1TU3xbswc0yYuO/wHmz+0gAIEDQ6BNAVC+pha4V39fVl4dZHX2tUzbgalTFu6i6HSyVnMa&#10;FchCragDBCAAAY8E2owBSACUt6PVEbQKjdIlNaXL410zXpRGRZqsIMErXhgu43WmehCAAAQ6SqDN&#10;EYCy4zVVSo7+jpbYDc5XiFuLXihCoLxPJTt1gyfiESAAAQiUEmhTAHo4LC3XrDQkTXAr3oqyhzPh&#10;8SEAgW5GAAHoZg3K40AAAhColkBV8wCqLYzzIAABCEAgHAIIQDhtRU0hAAEIeCWAAHjFSWEQgAAE&#10;wiGAAITTVtQUAhCAgFcCCIBXnBQGAQhAIBwCCEA4bUVNIQABCHglgAB4xdl2YVpbQpshH6CbcRsI&#10;QAACVRBgHkAVkHyckmwmrC3SfBRGGRCAAAQ8EEAAPECkCAhAAAIhEsAFF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HA/wNtwskk4dktuQAA&#10;AABJRU5ErkJgglBLAwQKAAAAAAAAACEAmgimmxiEAAAYhAAAFAAAAGRycy9tZWRpYS9pbWFnZTIu&#10;cG5niVBORw0KGgoAAAANSUhEUgAAAXMAAAJpCAMAAABowSLAAAADAFBMVEUAAAD///+xOzyjQkOs&#10;TE2gTE2zY2TGPUKJPD+DZGX7Gia2PEa0REysREyNSk+ZVlv5KD/SLkG+Pky4SFWpanHJRVWhQU2U&#10;cnenU2K4PFSnQlf81Nz8y9fszNT01Nz83OT8vM3dL2b85Oy1Pm/81OT83OyJT2/8yuX76/T81Oz0&#10;5PD72vf8yPr89Pz76/xkUXjq4/pUTNT09PwaN78mSt4nTtDo7PgXS9QXTMUcTroITNQFS8YMU84Y&#10;WtYbSZ8oWKvS4PoESrgWWMY6SmUEVMwFWtUIYeEMVMQMVLwVV7cEVMQEVLwESqgMXMwMXMQMVLQY&#10;Z9YldeQEXMwEXMQEVLQMZM4MXLwNU6wWWagnV5AEZ9YEZMwEXLwEVKwGcecFSpkGRo0MZMQMXLQM&#10;U6QWaccsdcYtYZouVoIAXLkEZMQEXLQEVKQMbM4MZLwMXKwMQ3oXdtcYZrgWVZcmbLY1b6pDaY+c&#10;vNzs9PwEbMwEZLwEXKwIddYMbMQMZLQZdMYZU4kEbMQEZLQEXKQIV5kMXaQQbbwaZaYfS3EEbLwG&#10;dMgFZKoQbbHZ7PsEbLQFdLYGb6MHW4W65vzk9PwGZ5YFgLHS8vzc9PzD4+va5ui0+PzJ+vzU/Pzc&#10;/Pzc9PTk/Pzs/Pz0/Pzs9PTS8fDR/PTc/PTM9unk/PTs/PTb+ejU69np+ev0/PTq7Or0/Ozq9tvi&#10;77fr7cv8/OT8/Oz8/PT09Oz6+cr8+Nr89OT87NT85sn87Nz89Oz07OT81Lf85NT87OSPVDr82Mr8&#10;5NzBPx2mSjL83NS8RjLr29i9VkiZRzuiTUH8wLj0KA+ZLiCxOCjATkC0TUHKLh7dSTysRDysTESm&#10;V0/oKyG1QzvjFxH8JBqjNjPHWlf/3t38Ghn7JSXCNjWwQkG0RESsRES+TEy1UE+FVlb8ysn81NT8&#10;3Nz85OT87Oz89PT8/Pz///8AAAAAAAAAAAAAAAAAAAAAAAAAAAAAAAAAAAAAAAAAAAAAAAAAAAAA&#10;AAAAAAAAAAAAAAAAAAB0KSMJAAAA7nRSTlP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8AoRm6pQAAAAFiS0dEAIgFHUgAAAAM&#10;Y21QUEpDbXAwNzEyAAAAA0gAc7wAAH+0SURBVHhe7b0LYxNnmi54RsJtBmFzm3gCZtfTDCTkMDa9&#10;PdMzoUmgBXZsqyoorSp8kaqQLRNcVcJyLMK2S+AYXbCN0gR3u3t2A9kku2fPnLNnzs6tt7tjZnHH&#10;xmZjE5yLIU7UDjYGfOmO/sO+X5Xki6qkKt0sKcln0tAgqaRHbz3f+z3v7T8Ev11rjcB/WOsLfnu9&#10;YEYxf9lqt9M0bYfFkKt+GIpgGM7lc34dv6IMYX7U6fV5vVZHm8PmcDj8Pj+/ejEsy/OMw+c81d38&#10;tYN9bTFv7exq8LZZrS63i2cYzEJhBCyeopjIZaqwVJhMBGN3dTV83UBfS8ybu+tPOb1NbR1tbfYe&#10;Gm9nGL3ZRLCEYNMRy4yWxcKet9u7Tp2q7/464b42mB86FGywHq42khhhIEwGg8Fs77AZ6RYbzcFy&#10;wYrEvAkWTZMMwxIUThIW7OWGrw23rwnmzYcPH7YersNtJIFZTCaT2WSi7W20ja6pESH3SDCvc9bV&#10;OWwM2kvZcyxpIWtr6zq/Jta+Bph3NeEncY/Hg8wZmbWbc3EuoHCKAEDDVI54feVyGG0kR3Icsn+S&#10;gd8R+9QY6w5/DUgmvZif7W7ufLXBTmOYCLnLzbkBcDBtABxhDv8rsAoXiTntcBgBaYAb/pGD/wXM&#10;KcxYd6gz9/2YtGJ+6ID+oF7fzve4LjNg1yK+iE0cYOdowf8NuSwO+LuVP8BAoa8h/Cz0fAo7Zj1Z&#10;a+/KbWNPH+Zvd9cfOnDkxRcxBueBr5FZhzB3OWhHJObo71b+EAC5iHroWRRJYfDD1dBNDmtbTu+n&#10;acK8s7fX6yWx8oMGM0FxPT0cAYYrrPJycFuqDIjZEb8LDA9L4qCjW0CkH8JislgqqzD0BL+H51iL&#10;/qC5raEzZ409LZjXOwFzp892zPSSwQTsQbtog6lc+IFfBgJAB/wEHxEWzZEuCebIuhHmBPLfTRaT&#10;obJKwNzv4nGL+US59VRDfa6CngbMnQ7+AnHi4Am9hfd4+/q8fpv++edFvyVk1PB72F8RcSVAXVm9&#10;QowCzwGWd/g8fr+boVjCZCHI83aX1WsmztmtOcowKce8udvpc5GWigqziWH8nr4rXj9d+dxB37Kv&#10;KABPUTzDw3/IfUEr9G2Ef0M+JAXbLYl43kf7mvwuN8MDwxsIi/Wix+c3mEnXmd7mnHRiUoy5g2F4&#10;VvDu0rzQFoD2V8pel3MUk1rMG+yABPIH4dCe3oXUAnR/0I7DObeZphLzVqe9RTzh2ODUnt4FewMc&#10;ZAniFdx6JteEx9RhfrT7lNMqYk5yxvQizjAIc2TneuZlq/NUa07xesow77B20MwlGrnVHGdbEz5H&#10;hs4SDAmbbUsu+TApwrz7jNVxkWZwVjjLkzaEfVoXsnN0tiUIkmE5nvZ0tebMXpoSzJ21JyGYRtDM&#10;hbTvnZFfJMlS5xiLhWLx13KG1lOBebPzgJ5gLUz7miMOdxVBYRaQByyMy5cr0aSkMT/b4ECHyiXN&#10;EDG5zLky1USDiFzQKMWjAFVeTpCehldzgl+Sxfxsq7ONZtstAuZhCIBmU41x5OuJV4CohhjXoODY&#10;S7bVNZzKBQcmScwbmuhGhoQQ8tLZHQGwdnZuc9hoBxJy9AaTnmgnafxM9pt6Uph31x+uJsFvgLg9&#10;xyF5EMxOwBxlBKV3scIlONJBOhDmrhfLTQRGMuc7ckDjTQbzQwefP4gxrss9JGZB9zgnTVNJL/Ch&#10;V0f32EmSZFnQHU4zbdZst/QkMG8+/AN9BdHudrtJgwEkQDiMC9vZGiIvbCICr+lJEvJk2hkGp7vq&#10;z2Y36oljfsrbcBHO3xbMgNWcrA7r4KD1oUTDtJ9DkRYvqlxwRUQzJyGdgOYZ7DR2ssGa3aSeMOad&#10;TmeXvYclLPCDV+PimVBAANGsJF8l1SQjnEOF3RphDqEoxs7xKCGPIMnqtoasFngTxVyJQISo23Kc&#10;UwwmCwupMTbOLdJQKNOC48Qwv+D/CWSR7HdUUZG9/JIY5medSpiEMQ+BRxEGxkBhDEaBa2ODHzcD&#10;qIezLyDrRQzyh/g5BTEPc0X2yuoJYe60KnJHiGjgNwjzw4qM7RuNxqrwMhprQ9ovB3cByiJKfllf&#10;sx3KVktPBPPm+obXlFBBLEtQBspAYPCLEDFfQRm2JdCNVfBHI4IaHSrB+4ElSdNVupzk31+x4lmb&#10;ZpcA5odfwtqtSiAI3oSYpwW2axTVL9hnWZa1oEVAEH95UQSE920uWwqIPPTGrDZTebY66vFjfuqw&#10;HnJl1WAuxO4pBuMoY42IOS9mq8ASs4VCi6UoFyRxCVmhSi+s8t+bHMcNbVlKLnFjXl9tMJSfU/zk&#10;oXyhpd+gggUO6Q4P/BKWy7/6EYovGOcDjugh/7cmO0GPF/PuU7jJXKGsG/oBVPHHLfw4HLWQqWJH&#10;uSo+B/xAyvnSQvCnZudc/mKqquge2padlB4n5k0MgepQlM/3LnuLi3ZDCjPP8Vw7Q5mhOgj54AzT&#10;wtEAPmHCKAuqJjJYDCbMBBl2hIWFzRalhEKSXNIUYzKh75EzZqOlx4d5ax0ksAGXg6etsC66rC09&#10;tBtqV8h2hr7QLuSHoo2VpGmOdtgwwmLAMEwPoGNmk8EEEjyGwdYquujSWhel60X+ezlgzmGcMRu9&#10;9Lgw78TNFRW83+8xKuZS6I+b9Cb4hR0/rm98CQeDZpEH43B0Qf2hs7Oes7dx9osdbrfdfd7KnSfh&#10;8M6ykOss1IWmAHOCqKxyONxuujr7LD0ezLt7X9NXmHm3RwXmhnLDiya94Tj2In5Mj71oEOVumnaF&#10;IWhpcHXQDR1unmY4loSwB0uCJwnkkirMq6ocLs7NV2dfEVIcmNd30XDvEyiFWflON5mw03r6xw2H&#10;6jpP1Sukch6F1dng9J2xg4eu/NLqHuE2GCB1mjPpL2adoceBeaeXJ8wsZNCqwdxgeEWvb7OeOXNY&#10;3RH8lNPZ4LM6alDWijpQlR5FIMxdpnN41lG6eswPVb1Q3k57fLXGSiBnpU/cY3V7Xve2Xo3DyM52&#10;n3q1wUGi06qQaJrUopBlUBhm72H4bKN01Zg3H64qryAveJpqqysNyHeJvbgLdn9DArVWtUIkIvl4&#10;Kkm5/AxTRfF2lsg2MV0t5pEIg1wlHN5R6j5DVFZiaB8EvHiKo+0+b9/Ro3FY+MqHHm3u7vR5baYT&#10;BMNDWBtMVRR441+CUsxxLfY6b4LvJU1PSwZzA4rQIAmQMFQex9lGmudokuRqHG1JprE523Cz3kKB&#10;slvDCZgLEY54l4A5Tzrsdc6fpQm9xF5WJebSGAVFVSE4oKzZDQH/KrKGPI+DgMVQTc6kvbO3u8/2&#10;Op20vhwqwDi/H2U9xws4ko2F6kiojvHZX0sMnDQ9SxXmzd1dks8MxZpYFci0nB9VZJFkDY+fJlmS&#10;bWxITQC4sw5/0VRhEDE3GeLFHLERigaSDCiWTSl6Tyn6DtRg3u18CY/8zHBkr4JgA+TzgI4FyEMg&#10;+pLb7vO1nkrRGwsePXUIf5Fl3AhzQ9yYixl1FFIqaDhQ2FP1rlLxOmowb7YeEfXvFQvVeALmojYI&#10;mGMWFnelOB35cDUGuo4bMC9PGHMeSnlbrBcd2eSkq8C83nhMem8Dw3IOo8OBXBX0VZgsnC95Io+w&#10;ou56Z5MNKIKIP1YnRpwQt4AqB0obneS2ngr7Dr+GCsydOOitkXYOHjQGmMOnEf/FbGKt6ShM9sEG&#10;moi3Lr4vUCktoJ410pTbk453l9g3oYx5m/6Fg+2SLQx0cUQqDNMObYdAM+xIvZWLH6j7cBON/KE4&#10;VzgvHeWXITWhXZ/AAS0xSBWfpYh5t/X5ihNQJxS5IBMXiV0sxBvMmJ6kfYqXSvABnXU2kHnjhDyc&#10;lhTKYwIVoN2XtAub4AeQPE0J81P4j8v1ZleP9DO7IaTGURDjMeOOtvpEj50qPkd3px3iSHGulXky&#10;yE83Yy1Z0x1ACfPWl/V6c7lbchDkGTeYuRuiPQYTWZtmRaNNn4DfspxMg/x0i6nFmS01GAqYH2rD&#10;9IYLPOxDEQuFLd2g3BlO62tfTftde/ZQnGYeSpFe0mkg2mpty5ZqxtiYNx+qJc+149x5icaEcj3F&#10;UmSqaQ0+y+F4MReSxsIEA1FBvbnRmy27aGzMDz9bbrJffsNOSs5EhkpMSIWz4G1rcdw4Gi/moVIA&#10;saoMNNDTOGzzKTsjq9iFYjwkNuaHnjWYLns8finmldBqSGBM/dpkS8Uv5or1F2hBchhGHmdoX5a4&#10;6DEx77JeQHooCIfQlEnsaQDdbUEvNxguei8xetNLta1rVUfS3OzlCGiGKcSolfNrIu8L8jz0MGWy&#10;Q0iPjflFGunjYCoC5uEgBfzBYPVAcNSCH1i7KtjmLrtZfwJhjsJ38XIN1wLl0mSa/SuVlBML884G&#10;EDuEWhWBRkC8RfEDyAOEdY4kW6zWtSXITscrVkAbVKv440Y4DZgz2Y95fZddkCwE0AHzqioUpIBG&#10;oPD/cDNFOtb4I3RaISoi5FbHX/tSwxMERlnX7rZMcA9tsLcslTTDO4ayCKPRBichlNP5wgl93Zqf&#10;Mc52Oh0Crzji7lWCPgl13LoGbq0ywcTglu5X7RwZjopRCPNqEMyRyoIwP4hl4CzdWidgztVCr7X4&#10;FkmTkIPqOLVWW34s5GNg3tlwERVDiNsV/C7UoAhJ+bCvmvSH19zMkcroFLoZx88tLcAthN7uzAZD&#10;j455s7MOZ5fsPIw5+rQAubv8RGaCAIliDt3ZMILNDs0lOubOug5QaoUW5ahXOfhoqN4H8saFNPLX&#10;M2Qw9VYOwhCW+H1F4XjBNGWAENVruZ0NdXb8NLxNIdUcSAacF5qjMBhBYcGo05lqT1PfBaNHoAdX&#10;vEvMgeKa6tdCqVDYRqPauf1lTnCvKLE/Jc9DPT2IWnAqOWiqwb0Z24vqvS4WTmMJYI70OM6bxZg7&#10;fVYrc5qEm1jYNSlGjMVRZtNBM0a3pS0qpOxpOTtowqxY5xH5nYh2znBrosglaOee1+hXoHVh+AwK&#10;pA6HIT/o5ZDIUpfZZmOtXdDZOzE7JxhbwzXlrzXNj4jCLUdddghIoJzkcMMrlFzsYniouyIz7HCd&#10;8tJmc9yYo48Dhm73rq1eIff1RcG8m+NZvN2CMA91SoEsNojFQTEufSbtYaHYdna08wyWiJ0jzCmy&#10;K/OELo/50aMunmyH7EPUglxQNyB7TaivIE/jGXe36q1E3HsobP+CLMpnQb8uecxJSeKUy2UB20J9&#10;VqjMh7jqvUKmLtJ+xFiG2nMpuPXnM98FIArmEroEzMG2OM5sxjNPiKd8LQhzGkAPxY/UhJFQpi54&#10;Ba+neYdUfnl5zKU7lEOYbgOOI555Mw8GgV1QvEikPbV2juRoiiWz1M6bpTmZPhFzrsWVcTpHhuRD&#10;OYxLkKsKYYg5owzvyfgmKmvnTmm34VpHLYd0liyZs1cfcSeq4RYU/odE3Y6M36hymJ9twC9Esgu0&#10;pUAqKpNxIxHpsnn1+1O1h0JED+y83d6QCRF6JcvLYX6oTTpDlTPWOmA4EJPGvETlzWfFI3xo9wx3&#10;TVNn5Yj8CZZs6cp0yoUc5tY2aa4cB/n9FSaCiwuYND7Yx8FhIRQhV+kqIswphnU5M32vymDeXIVJ&#10;91AMa4GZY2R2JIig77LJi5ISkGyliliECVNg55iFyfhYRhnMu6sIXiJQE+14C8xuXpukLTX3R0Ob&#10;ncWhr1coEURZf0EJXWjuN2PtzLChy2DeBRkVkhx7qJEl6Q5vhqJDMl8CDOYhLQZQ+FXauZgwQoGE&#10;9FpTNmKOSTGH+ShUY8bvypXYt7aR1Dk9hCHUcYugHIHmgtG89VRmd1Gpnb8KTeQJSUwARoTgWZM0&#10;L0B/qrMF5qFTmA36Yaqokw7xOXGCIDsyHCySYt4AMq4UcwiBurIL8+6GDoveDJgLOWZq+BzZuZ7F&#10;GEeGM9GlmB9odHOG45Gf4TRJujOsm0eQevMpGw7cQhqh/YgwxEVhQT9qI0OYCUs7fiazmosU82ra&#10;zRuknwFGpapxJ9bwMfV21AegygH9pFRwi5C2gDoKQq2CNbPHfynmNTDmXeqfG8ze7DLzYPAooYcJ&#10;FsAqVVB+oGTlRpSvKEwGhBo8X2YdFwnmZ1x2m0eKudmcXWwO99NRC0RFKcLNVD8bltGjI08aIUaE&#10;MKcIE5Ph6n8J5lYbdJlhJaCb9Z0ZS2mJwldHUUU8RblV2XkVKHTLdp5ZPVpq53SLw47mC69eFnNm&#10;36cM7kdZPS9kRqvhFhtkXgqYZ6OdO3DKgWZxRCyMyHxILhJ35jhKQ3e7KyvF8RixFlkF1dBQRgyV&#10;2wTjy6z9SOy8oYWzO6Tl9e1YZvcdOX5hCIS1211VqbiFMllt5/bTjBzmpCv77JyiRcwrK6W18ZE2&#10;j/hc2EMFvyW77LzeQTfaO6R3KXl+DT1vlZeqOQ9j1kXMlahltZ1nma/ohPiVS6ZypCMzKf4x0Ufl&#10;72rtHPF5tto5wpyWwZxLTTc5lRas7mGoblXEXLkB4xKfY+CfZ5md++AcLdec2Z59dB6EU3zYzhW5&#10;JZv5HGEuxy2u7IlWLN0ENQLmDPgtcfA5k33nUIQ5aZOajS8rqllXcw6FKqIpddwi+OfIb0GzM7LM&#10;b2liILgvMzkhe4LPy7ijHjLIzuFMpMgtiM/FPTTr+PysiyBMcnyeWY9Wfk8FxZnDKI6pVKErZrHe&#10;0u2CMwMtwy1rXNqvynEBshBm88ZzDiWzj8+F/s9yanSTKhTW9kHQUZ6rqkKtwBWpBT0AyuahtpRs&#10;t1izi88B81XjD5c+TDZifgy6+QiYq4jMQd0fQI7qeQnmYiIDCFJoThEalxN2IzhqSEO6GSxOjPpp&#10;qwBIhLlMJFHG8IUTFMVaWNKTXXF/J0rlzhluEezcrc7OxYlq0E+UxV/PMjsX6Dw0NX6lsWSjndcw&#10;vBvZOaWOz4XkIwJj3d5XM3vAi+SWnNpDkXYu8Lmyfy52FYPehAx1vqEzs0KGFHO0h0r53JHCPSRV&#10;L1UjYO7moKGciiV0lCKoc4w1w2YeVGvn2Ys5AlIF5KH8XYJk7ZmWpeXtXJqLlm0JRehewaBPMrJz&#10;yPRTQS6inUPUMcNeS1DOzmUTXe1ZqHGdZFzuKiNUCanqFRXiFohAZzqyK88t0pu1JdM3pMwmQJL2&#10;HiPYuUHUuhRW2B2zdmVZDRfyz2Xt3JaFgksND3aO9C21dg7ZMO3kaxmX66LsoRJDx7MwNocDnxuN&#10;bmhYpc7OkVdJkpkvKpbBXNbOuSwUXE6SPW4j2HlIR4/NLQKdQ9bXaXum6Vy6hwpnfxk+z2zKtrxL&#10;z7rtyM5BQ1fF50JBaRYk6qi282wbfIq+BdJ1ucqo0s5FSQPq/TPv9UbBXGLoZDZi3nqqljRgx1na&#10;7RFasy+9a0QkwkJ8AzOlQO1thDYip2nG1ZVZrQWZitpzaE1tqk7sqXwdp+PYcT3Um73ugbFRoXld&#10;qFH3Uo//JcwbcQLKc1jelQWBXbV6S40xlVil7LXQ6CITcLRLBFp6HkXbEwIeh4kcFnM2dIaKx86z&#10;LeVf+N46awmTuZ20+hGPoF8RzguCnET1z2QLibXrs6K9ogy3CO9dwucUnXkelLs7TlFg6KzLIfyg&#10;qISwlqYCiqXpRpvRZifaGSJTXX5Xv3O1fguFZ/rELM9HDdBr0WBxuxw0jI8N7ZrQUjlsMwhzkjNy&#10;NhcNbURYe2YLoEMfQa3ewriyUOSCz3C2tasRla1EHuQAdzSbGE0JR6PPmPMc7W5wZgc/SjCPoreQ&#10;VHZyS/CUlUcC7QrMQzYuoB7CHPXu4l3ZEl9Uq7dw2Xj4F+/VZickn7EW/ByU/4tOOnwBNVBoDvbP&#10;WqBjC/pb3mXN+Jk/zI5q+ZxxZ7oDR3T/0mlHXdrbyXYKnHQBc5Jz1dAs/ElPmi36doKwkBcyW/u8&#10;8t3LcIus3kJfqD2QMq861S9Uf8ZKn6bbcYwSCqOhst9BtuAQzGBZlmbctN1hzw6PRfzgau28h7Yd&#10;SjVUqXu9hoscjcMw3XNY2M7xFvDIGZzh2Ube+lpL5kWWFR9Wrd7idr30g9RhlPpXOtXpdFrbrC1L&#10;ZyI4Y3Dn6Q4rdII625ot3fKi2rlsHhfP4weywrmN+nV1OuuaaCjSFd2W8zRDkrzL3tZwKmv2zuh7&#10;qHx+C9j532Sptxj+KM3Nnc4uR2j8IwhfLGN92dua2fQhWQtRqyu6+fJns9vOhY9nRZgLPQAtMEaJ&#10;Tj2HpeIVIzDv9HFwbIMakMhAFwdn52wMFaUCg7V+jUjMm0I9NyIxb4Hv4nyWk8taY5fo9SR2Dina&#10;cnZu4ywk48tOnSvRz56p58lwi1DTF2nnHdZ2lm7LtvZQmUItuetK7RwFuaRxdLvNAmJodmqLySGw&#10;9s+W8LkwCk8G8zbok8pmYQLd2kOW9BUjMK8HvwUMXZou0mZnzCbs4reGnjTiEr2lswnSheVmotrt&#10;FhNxDs+6M10KIFjzl4jkFuglQoA6J1koExNQd606FzV4XAzLUuDRyDxDKU929b8Dc8Gh3c24eqAr&#10;KPCbx+erc9Y5IeDGMywvna8R36tLHx15PZfjcGtnfa/HjeKrzGUYPp6axfE0w3I8c+TAoc7uUJgq&#10;AvNToTm0kgsKTZUs1OrOhF2vu8+RSLgW510mswiDiPkF+4ULJPTr7bDWvXn1apOVc8OcBxZP+juN&#10;fG+R17P7Gq5dvebzuFmLycDaLyfzWcTnhrI8zvMMR/Mu/YG6U2GvL5LPnS5hJI7kkoJyBNvr6mjL&#10;qQYrZJZwXAu9lDmV4B8wDEMHYPReW6w2h83j2V+2d/evmnv5F8oryCveBF826tMirufo6v1+WdnO&#10;0u5etxnuW4c9VdejaRqsvIV+7tlliTACc5hxLc4higRdxIMg2iKyt1930TyHnw9n9CT8O0bBeFi4&#10;Bknx1pO4zeq3lj61/sk/udbXXn7wx7i3T8hdSeFPxPXs3jdL9xf+WdnbfT0E9grZBLJNkj+hL+08&#10;Tbe0wCCl555dVk4iMD/rFPpCSX1Fi8XlqK1Fea0RAkC9s8kBwd5k70V0RZRXyDL4az6vz/l2WZlW&#10;Mz34x5+2ttWQZI/kjJba6zmdPy/dq32o2Vn6vdbX3STZmDRXht8fy/AUSTPnV3a+jcA86PQhBVqK&#10;ucnigrFQ4LrzkeJoQ5cVhdiTXELSLPpKGzus9jOtb/596b6Swbn3/vjONbwGPwZ7dYpX5PXe3bW3&#10;eGpuce+717xunMWqUnU5EPQBcXLVkL5IzDubEK1IMTebHXVOJwGbuiTM1XoG0tKSfY/hEYkYZ/d2&#10;tV69Wjw/cH1kZGp+ruTd7isXyiuSff3I50uuN9jff6N/YH7nvnc7X78Q/3zSaO+PaqTIRgo/udIh&#10;ldp5NMztAuZmg08iozvxc3HPZ458jx5hRCJQOtfhdYLHMp0/tv7evcDD75S8c7WXrkg55pHXe2J8&#10;GK2J7+x792oDCe5iyhYFYdlXVp0BIjHvvfKDH7DWS1bpJYWx53D3X5DGc5vrj5jMFN9kb0Izg6Ah&#10;rUOmW+DqVxTuJCATgwFVprhcJEtyPW6WJWvqut/51T//5tbkzKxWqx27O/CH0r9/1cuVG6pq65re&#10;8PCsqVxNX6LI9694PY1mNq8AXe93cL0+zpTk9UwV+urDTp+/x1JRXhuRPhaJed8v/voHTI/9DRnM&#10;0Zxc/pyelynIadWfMGMt9jarXZzTJNehMRJzZNYGAjOgCiyX6zjOXoBBGhxf0/DWT3/1m/7Bkamp&#10;XbsWh0ZGfvvV31+94jKVH6htcngvJ4654vVKFoXr/Tu6Hp3s9SpOlFc3WX19PGF+ITJhIhLzYO8R&#10;/Bgr7T+L9ADAnIKJxVydVAGot1s73DRzGld7Swpmjv4L7b5uHloIwQ3S1P12aVnJznng8pKSXVND&#10;AyODvyt990enrNx5kscsMDppVZ6c2ssJzq/i9RZTdz2MtPv9fhighElHrUkwDxqP6DGpbyYyAPT5&#10;sbC4UyYwWmej6fMoxSSUY68ODIoBr1x4Cpr5fU5PWbuu/bz0qaKtWycnZwoKCmZnA8Ojj/f/5O2f&#10;OS7S+CskRgDoS0Ur6q6x8lFrd73jmKfD7TIZiCppYYcU8z77iy/aJbMskcALI0SF3kodTYelulD3&#10;KR9HtYOfLvReVvTXVzmXQEc1pP4lgnR0/uydfxt4fG/9jsnJ2YKiotmZj8Y/Gh+9vlj6y9YrfoZ4&#10;4blnq10uvz8RtFc8Zw2u1+XzX2Yo0/OHZEJrUsx7W/QvSu0cYU7D6YzFKMLuPSMTGW1tgn+0CLPp&#10;UW83hQXmLZ700f/AXkqfPIZjrzS8+dY7//qvI78r2QN0vrhrV8nU4MiNwetDf9gF3stl0lwOR2iE&#10;uYrSxIjrr/X1rHa/hz1nOChjnZG5c8h+nRh0f4xcCHMbaYNWeUQ7VoO3yQjp3V0ujl3KtlfAnDCE&#10;mFk8fxqqqkgoaXundHfJ3O3inbuLBT4vQZjf7p8bGFz8H3/+VueVHqiSq0zs+LXW1/P5WIPZ0iCb&#10;XSO182AQ1FwJ6KKdQ4IxpLiCGOWQi4w67e0glyhZuPjvgowYYmZ0/qysqrHXvfl26eON+dNbpqcR&#10;n88Coc9MTt4anww8HP3zn74FfjpFVALmbuVRCpI3sdbX8/pYwqR/TU1OETzmcfCyC4Mqs9VLmDMu&#10;JNYjhAiiVq7nQnOnj7ZANg/pkOlav/r1wC9HzOKme1wkmgTi7rnSe+3d/+93Y7MzMxMT2uFbyEEH&#10;1Gd1Dx7MwJ/W7QI//Szo20R5ebnhAhpkEddas+vxOJSi8pSFMOibokTV5Ozcy5PHZDEXKtAEyAmH&#10;bHeIVu8lhmiHkV2Kmj/o18KX2GPlL5AUQV643Pvm1Xd/NTI0BWtgYGAQyEVglxL0F1MlC1N7v/r5&#10;1b4+3lRRbnjRrvJuWv4Ua3a90xQDmhYJ0vTxaC0S5DDv7joS089GmGNVsoXRzQ0u5C62yZxjV3+L&#10;YOUhYnZdtNpcDm/n98v27JybK55aXBwagCMRwhywXizZs2dXCWymI3Mjv/3Vf+7rZY4ffPGgxK1S&#10;tPm1uh5JAr1SLFnxw7qoyUBSzANFV1uPHInxIVCZDvEifkbODQp2gYXz+JkmJRCokEIDcSDrRcjJ&#10;77r6t2U7NNP5+TN52rGJ4VuTaAmULq7Ag8Dd9//9rTf7eg7qf6yHXMQ411pd7zwIwejNVfwwepsY&#10;KebbNj5uhrsjYglMLkQVQn4ajr1UK/eyzacgT1NZfhb0D4iBspz1ItLL/5d3/2Rq06M7DyYmJmZn&#10;dPm6mdmZSY0A+6x2FtbHgQ80gcVdX/20tctnJ4/Hramt1fVAL4ckbOa8rEGGdlQZbinZe5SUOGQr&#10;MBeqjfnzekw+C6C1C01TUVoiBoygl4O7/+bb7/7xj/OL8yNTA8DoC8W7EY+L/LIIa2pqcGBufmpq&#10;739851qvz8qq69a68j2s1fXCermcXx4l/xz99VzxPuk5FGXTQRYGkDVUG8Mvu8d0wiQ/J6r7DGM4&#10;oYR5SKQkGIr2Ib389vz83N5du0ZG5gcHi0t27d21Byh8ZAR4fWBqYGRgpP+9wZKnn3l6X/F/v9p7&#10;5fLB55ReP/Lf1+x6jTzSy0/HSuCQ2vnoRMGOC5K4DMKcBTdRxNzF+T3lJv0xec5y0icUz6EIA8Hr&#10;ZDqsXYJevrVoU+H6dZPT09P5uk07doi++a1JIJsJ4Jjhsbva7duf2PFn//3qm72e5xLCfM2uF6GX&#10;R+IvxVxT8Pjx7kJL+wFrdRsJpZUej4uTfkbQPEwVFYRRtjVHs5MymZmwng64hvX05Wg6yYKfyPAE&#10;WX24+51//OffzEzOhJb4B3DTV6yJGeSuFxUVae8O/DvS00E9iq2nx9TLE7gexdTWVhvN0G3X4/Fx&#10;0hiKyaynurxw+iyvOHhIodxahs+f3rtr7z6zpfpwUx0LOV0ej18OcxdDVFSUG6VKJfpWG+iVejq1&#10;pKcv9VXh2vELSC8niWpRLxe88BhrZHCqZBe4kaCnl6rR08XjW6Q+zzNhfT7e67GUrbb2iN7Cuvs8&#10;HqMU84oTJspu9XkZQ8XzSkWdMpjv/MOuv9jLu/FqnGSFeDTHVRpk/BjEDFyU8aeyenooy0Z8KYqx&#10;0Czj7mt960/27d65UxEDqZ5Ox9LTZfTydv0KfT7+67WQNUI+AHiCnEvi1+n1oJdfbscIfXS/PPoe&#10;qttYuGlToZ2vdthaIP8fdS/gDBLMxTgdQUqjo+Iry+vpQqxV+IGzJxSL8x7/1Wugl2/JX0UlMv8n&#10;MT09ul4e3/XeedMP+v2PoegXPgAkZkljjy/p7Zcv+5FwpJy7LMPnW9fnPVq/v8GHBi01IocOagCi&#10;KNYc02KP0uxSQU8P6eX1P3tX1MuVMVitp/+09Qo0m4+upyvp8/Ffr4snTBaythadUTyeyPu+rs4P&#10;78diVlOhL+efj8CB+0evWl3Qv0rQVzDoSxt5jVCeG2dvW87DW70/r9LTQZVcnRtGN4b08neRXr5n&#10;j+K9HqGnv62gpyvp5fFeD/JeWMzM2GrrQJzjPX2ReFidHjvo5ZiaVnEymBcPDc2VlH2v18+3nwTM&#10;TYQBu3Il8hrANhA78DMYeczolHcZV+np4V4f4llW4HNXXeu7ZbtL/uL2/M6SYkUM4tTTlfTyeK83&#10;t/iO80I7w8NOCtEyyFuNWD6/yWA2yevlKnxF3ShkkRWWdnog4gxnbMIEmEvuJTSPyeUHp/1FEj/T&#10;elX2CLBSTw9nKQkNbOAXJITZu375/bIdW7dM508HNirf6/Hp6Up6eXzXezT6nal3rgLWrKO2ug4o&#10;XYK5p48wlOvVNbiV2nm+ZnJiWjNT+E4vz6M9A4I4lF/GzgFysHP4Rkw1DW3yxy7Q090oB5F2OEQ7&#10;B8TBF4JfjPtCQ++1t3/12/fH7grCihIGt25p4tLTlfTy+K6HLr34x593wx7CUnr9sRWxx5BefoEl&#10;9IdUVqHIcQucuUFSfcfpBhkYuSdg55I9FLiF84CdUxZMf9Lh7ZLvYtDq5WFjYc7bAXOBUKA5Gehu&#10;oBTzF668efV/+39++1skmMPZXulej1dPV9LL470e0N8f37l6xcqSjTU1mNmyRC0hvZyniCNqG3/I&#10;Y76wMDKy66eHbVRIqJYGw1C+tNDmDRoBgWZiPSxfxtjcYGcv0HSbVbRzeFYjibectDt8rT8p3VU8&#10;f1vUywcHlTCIV09X0MuVz2AR+v2+Z/pv9/f/r2dd7YQJI/Gl+MKSXl7uU13IKcVcN333Y41mfPzP&#10;f+6koTUEIAUzDKR+CxqYGgrVkTTX0RDlvurqgNoO2gc59MgyIAhKMS2clW6ru/bVvvVbQVqZycsb&#10;m7h1S+lej1dPj62XK3NZxPWKip4cv3nr/a/evERgZuJk7VJ8YUkvr1BfmS/FfKtu9u6E5qNbRU+d&#10;bWi38DzoLUx5ufQcKnT8hZ3Q1cNgBoLFu+RbMHR31tl5dkWPMvqi1fpya/f/+d/++J2NmvzpfKBy&#10;0MeVMIcHxKWnx9TLQaCfULhg5PV2FN35/Z2bA2U/OvUatOOxLtm5Gr1c2W8JojyHqRu3d+373mEW&#10;Ak3A2pxJBnMx7w0Ju5BDBP2BfK3ywahOp52hQdEKfWt0o5U+Yz1z9e3/8sep4rn5kWJFKhcDonHq&#10;6Qp6uaJvGnm9kl2Dt2/cGCz7ybUGDqdfXpo8qUYvV4H5bjh+TA0MTv1VWT17jmX6+jzMD38o1aMZ&#10;iMATjMfv99gZ0wvmEwexw/Kgd3fRJrOoOcGyXrS1Wa1X53bO79k79wfYPQW9fJ8Sn0NQNC49XUkv&#10;V329gQG0xQ/035ja8/S+ncUli6XNPuQEhJcKvVwZ8635eWNa7fhHgR2AOXiinj6P+4eS/G/Q08Eh&#10;JRg/yI4txMFys/kEFi0eVUeeKF+y80ZrW0PX1WvTW7ZqCzetvzdxC+nlOxTP/iCox6WnK+nzSlwW&#10;cb1bt+7c27Fjx1ZdwfqvrnkuRNRmKujlyphv1xXc1Wi2FX3y6fvvdrp4C2E2mOySGIac3cPhSX50&#10;VGufh8f9fq/fzWKmY9a33vm//nVZL1/xJyUglv59YqZAh9bs6OPf/uqda2c7D0EiO5zfLtA8j/Rn&#10;gwFVZvT43W67o6v7nXf/ZcX1FI8CMu9iYmbi49nZiQk4umjXl/68u7fPgjXSeDVGvFBh4rxxtieV&#10;8RV3w0288PS+Gzf633nzIm6BRA1MOStTsHsTJRuWDgZ7/cx56+sej4e0mPBrv3znHweU7m2lfy/Z&#10;s7tkd8nU9YHrX7177WqzEzpyYyQPkAPocAwzvKC3XHC53R63A/T5P/lXRd9Q6Xro3yHrZmBwCFKz&#10;r/b2YWbcVlfbaIIbnO+Ns5JaHvOp+eLiuYHFkq9aX8OOmyCSHWnW8v+f43zeKNqLEcOgtyTJ+brB&#10;Lx+ZU/THFTEYgjU1VVy8c+e+stIfne11tZAm7EXMKEQOCQo2foveZDhW2/mT0n3Fc3OKr6f4AHQ5&#10;CNfOF+/bV1Z21GfvgS8XZ1uaVlbEqQNfivl23TrglunAB6Pr1/9Js1VvKKeh4kQJdDGN3OXo6pTd&#10;SLuPVL5kggRyF8ov36S9paiXK9EMuJdaSMcAX1O346my0p/1IX1bb3iRtEGlEBwEPH4ef0VP6Nt+&#10;ia43nfT1UA4IBGbR5rP+qadK3/G8QdPtLGFuaYq/eZMc5gVjGogEF256QldU2txWCdWZyvnk4MFz&#10;oL+4yCNyyenALl6aNZtcvT/7x9/cGL41Pq2EqdK/Q1R6YmxsYuLjwKP31//jf337auspn95gNlAO&#10;nxNVNnZ48NMEaQN9/lcD799bP6b0esr/PgF5NjO66SeeyN9W9OS+v+12dlAUa0+kdWMUboGs7z17&#10;Snbu2ftL/Ah2iUP7U+wFHjznB6HRVVstb+leN6NvZ4PBX/361zf65xRjcUq3OuRgDAwMobzGwYH/&#10;+9/+y3+Clv91+orycqrJ5/MB5t7Xa0L57P/2r/3XlfUcpetNTQ2BBz21MD93++k9z+wrCwZbOyzn&#10;GHcivfjkMV8AzJ95ZmfJXHHZ0T6aPoYp9jgQ83ZRU0Oy2irL6d2nXkVGMXTj9mDxvmeUP2PsR4Db&#10;LKzBgRsDgws7dwOTdndBIgELkTPSaGMMJsbva323dH4K8tmL9yR9PXROFLKbRgbmhoZGptD16hq6&#10;4t0+BcKPwueTt+5s275Nmz/91Pf8HOpxrWTnKLNKyAtvJGvPtMq2eenuhgz4x2O3xm9pihT9caV7&#10;fRgEEZ1uZmIY2EWjeUIjZBu42AtIZjAaOfCPWDv0Oy8tRBSsKdqm9HpK/46y+PK02ryJicAHd+6O&#10;FW56Khg8LG9cihtpND4fHp7UFRTk6x6tf7sPiEWiccn65+CwoXoicByiTnkp3PZA80D75HpIKk9q&#10;TU7M6DbqNs4GHgU+1uQ/Mf0k+qS9fX7WXPGCCbO7TZhf+OLHJjT5mnydJqmLwZNR6mRBQZ727uid&#10;D0aH746NohdPsA1vNG5577354j17wGP87TUncRr1oY29UB0jGlvDA6sjzJ0x9PuSkj27kuUWQYLZ&#10;A6oIHMyXDeuKB2qOKvSvuO2EZWXp8E7QM5JbQjr84iIk98EeMjigaMuxHhDlTDQyNNTfDwn3izf6&#10;d/2tx2NvU8IcIuGQYwQ120KFVTkk2EQfvjQF+15yCAiIl0CNV8nUzgXEreF1qu75H1YYXJ4rzlUu&#10;HKglSa4BOFWhCoTi+bm5heK5FGMu+ufaMSCXrQV3P7qTV3rZY1WsJfd7OMKEMEcOI8hfr1ijaLvB&#10;YJ529OPhZO/1GbjTi/IKCnQPtaOFKxA4jB8sN/Bv9PWt+LvH798aT/Z6sHHMbAS14WG+5iONZmvK&#10;MQf/XDMJ25NuclY7fmuyqKy+TjG7Gc1xX14UhVvotijTDDbde/BR0hjMTmi1d8FfHs/fuk3g8iVL&#10;7zzT1eBc5U+s10IpQZIL2i/MAORbA5rAOm3hqivGjX80bkHqwtTC0NDgjZE9pVe7Yta6IKxXz6qB&#10;0wLJR7d09C6TvNenhoYWSxanip/eWRzxmZ0NUEIgxSHJ68FpYGpqd3Fx5NXiBlzWVwwKGtd8cUnJ&#10;ewMjI1CvObizTLlwAvxzF2hY0LUOqeouF30SRBo2xnSaJDGYGlmAXW3gvf7fRH7q/9TdLCc/JHm9&#10;AThWFS+A4pIIyBHPiaq35Os2gr8IPvD4Le1Tby7PLIiymRIGTsAcRTJQv12OpFiejjpi/E+TvNWR&#10;7wZrYux9lRgkez3glsl8OBCMvf9Y5RWjPyyKf66ZEAOGupkZ7brR9d+5faLC6/XT5vKqaoeL541G&#10;JT+mshJahKDQECabz7gp8Oiudgaca5BMgJXhwygs9H5QXREKnaLgaeCjwMxEwb3CTSoR2A5cPDr2&#10;/uikblI3MftA8XpjWrjiA8Tg8ANrevzh6Niodl3RepUXjPGw6Hwu3owjQDRDA9evl1d4oflgRUWV&#10;USXmBhjUDJg36mujShJDcHIH0QQ5YXH7z8jdjPKx1j9ZFO0DD1xfmF9YGBKiq7GXoBSjNyb8lJTM&#10;zc8NXk/OLV96U9HORFMhDxoKp+bBWf+Ls3UX7Re4RhJqvwk3lP4r2bkQnkYJSdixqKmqxfPzsBW+&#10;d/26EgAy/z4C5V5RkC3cFPX2Lw5pawKgca25gbni3TuTt3H0CtH4PMQtUAi+cV1gdN3Y95qgiyqL&#10;YQZoPemGbguKmKO8dTibYi+RtUsNNFe/5Tyt5uEDEGRHx7RKzBL570DlDwPavDghWK95Yhp84And&#10;5JiititSq6hQAJvN3r2bP63R3YvzivIPj83nupmNgQfAvNrRTaVWyznCYYUGrhahXZnicoOyC91n&#10;ifIX9dXynP7kRkgqggQX2AuV0k1CoE+G9k7NZGBd3qY/jROBIt0T+dDiC0rCRhUx1yG4ZyFOgX5g&#10;jY5u1BXsULt7xH5jSnw+Bf4RcpH2lr3GYKyxTS3mPONGugsFKaTHrdV1p/4pytsAjxcyXOLQtxfQ&#10;mlqI9qkKn9iyZatmqy6GdwEecFgJjkEvoQwYFAIUVpzfb6yHR8Vc4POFBeDz4nl0/cGfHIZRYqBj&#10;yU0BkBo9z7sBdOixozebKgic7L0m/y5K4Jwx8N57v1FFrpBFCVoT+onG5cHCosC2vNHRvBjuBZz2&#10;xGTEWEvcZQEEKE9FngQS6FO1FPgcRFDNg4czgdnAve87QZuGppZQuKWYeYGKbpCdo8ikGdpeE41O&#10;+QzKTbO6/OnJ0fffV8Pook+OVNWZiRin72KI6ESFp1A7OwFSkmLChei+IlYR61O3bUwV4vJ7KNJb&#10;BIaFd6YBFx15s+vW5+09WmcxQd1hG08q95VAcSNoV7HM/KflcyjXPwGMPv5xQAWhP9BAxmLgYWB2&#10;dN29WF7yQnFxVOoJFmzV5UOEXTEeK2ZQTkx+rLnze41Gp0mBW67gK66+94DPp+YHpsqOHoLRy424&#10;naHaFXdQ1NfIaIMOXqEELgKLVmEXDBbPq9R2EbdAlkZULi/S5aMDTD5k+2qDeYUxOB0oUw23TIFL&#10;CjrIfNRLJmT80fzzSIG7ZHHw9r6jjRyNqphkajsivwSo88aMRiPiF0g14bgKg/68O0r0cGhKEQLx&#10;fIYkFnDpo2Kum94CcugYCBYP7qy7kxfDl1Tkc9TXQejyMD8/DyeihLCN9qRofD6zfLPr0Nn8ydE7&#10;H236imZctkPVxzFakVygTQhWJWAOcSOwdUO5hbH2yeaCPH5/9KEiv8KNjlqLTE48Gl2ll0d8rmI4&#10;ZA0Bt0CYfjEqqa8fvad4IhBEBvBMP3oQeKjVFqQdc1E/X1oCswUK8qcn1pc2dzmqqioJae2ilGwo&#10;1EUeOm7BD8cYoVNv+wX2spzQ+Keb8rYG1OyhsLlMBPIKgzH8ckiuHkAqb8mNuZGoxgl++lal6wkZ&#10;S5MaXWBm9F7h49T45eEvTtE/D9EeBB5vT+390bUG/Eil3sQrxqThO6Aw1PQTeekchdXUQLoG746a&#10;aKbEr6F/j8or2wMFjwKaT7dMwxlzbOyB7qOPJjUzj/IKo34/ChdE3AIHgVRIt5J7JCrmEYw3N/j0&#10;nqnBoX89i7/wgh5zK3qLaOtExekoaZOBDn0cA3MdWLxRj8vfpqowH4nO5U9MQ4rC+2Oj09MTY6N5&#10;+fm3xu/kT+q00f10FRdcGFkVa00Zv0Tlc+QEL8mnszO3bu3YFvh49PHPTh58obJGOo8ukltQqgsB&#10;Gyl0kgCLrzS4eDfH443YsQOyHXw2Kd3rYrbDxFhUxePpp+evv9ePTjtDQ797+ulB1EYtBkpK1xPY&#10;HHaQB6Op5RX0lqLlt0S+J8h3B9u5ebOwzHPMUM5BmjHEmpH3jdreyE4zXv0tuCCKDa3RTRaG9srF&#10;SbWPHqzS08WjT0gxn50Q9HJtwbroenmk3ZYA9jEwX62nz+hQitLSZwaNPX/6zu8DoJgXptIxD70f&#10;tXy+b98zxYP9N6AxtvdYuf4k7UeYQ4Qf6iJVYe6gURddlCXOeU9FSWVdpaeDqCIuQXcdiqGXB7WB&#10;CYnf8+ABnDfhBKn5/dai6H56WE+fKileuh665sLCzuJiSJ1JGZ2seqGo+rmE7xYXQY0amC/bd9Tb&#10;gmY0Cf1vhBohNe23Q2WNBNZ4sqGuSx70lXp6GPHQ2xiZmouqlwcLx8YleVpQg6EF0DWBrYGC6H56&#10;dD0dOebRT1/JfRdR+TySXB7kwc40Obmu8Knvd0HJpxjqX8JcUdwN76kshb9s7XTK9e5doacL7ukK&#10;252YiamXX0eHpdULNKpQUUBJVICi6+mTkx9/HHio0aTWL4/uK0I90Wr/XEB/+Nbo2PbtO7ZrNJp1&#10;ZZ1wxjGgqQjhJhWKUsDSrUA2cngb9LCUsfRNcnp6WNaKqZcLNinBHEAfmIIKi6iYr9DThyH8ubRA&#10;2ppZPzq6rigv9fun/B4q5FpI7Ka//73FZ57Zswcdhb/qhLIOAXEM+vSrwHtFshGADyqMLar4ItHT&#10;QStHP9GA2xHY+kQA+nBE3pYgC86iOPLDhzOagnsx/PRgEHyd9yAquypeN5AmKhc+hto9FGnOi7v2&#10;7SuG0tShsk6rUZjgFE6RXvpD7C8AyOiktREaibBYR5QkL0FPH/h1SE9HCov49UfDHNL88teP5Um0&#10;YIS5IMNq7kBjaa1WpZ6O5HlRMU+OsmM+Wy2fDw/fms7L27F9+uan46NPXaurEjAPt+oX/xBzodZh&#10;sAXQjZDiC8901ckq6kt6uphRAadv0WmciaqXQ+owcMjvonELumUX5qNDENbTkVcqKuVCR8eJ2dHU&#10;xD7lrhwtHhrpfM0WTE8PTxTlzU4M3xwP/NmPnMDJHGtB/gtHwrwFJcgF7wZ1ZUCtLNGITpp3yBWT&#10;hvV0QWIC1Qe6tkCCYAyJEJI1iot3S2rJxWQKGPuC1MjocvoqPR0B/hDccsiEzIsVaEr2FlDLLSVT&#10;IHJD9eLUyI3+QagOfLPuoqsd+nwL7gumCDmD+v+jTAABcwC9naFtDU75YlbQ00P1nLHP3kW66Xxk&#10;k/n50r51KMwTjvEgLNXo6QvFI+CuxrgpkgU75plI6nvt2QPhgkGomroOv00V/8WfdHdDKQnbjsp3&#10;bEblnVSsZQx1K0IbAWmxkBa7bOUR0tPDWT+xPuaoTqN5HxbqYBTjLK+ZhAijCj29GO6IkbmpTGAu&#10;5p9HfgaYGASV+cNjo6MPHgYCW7fuf6u5y4O3g6POcTYkICos8eQU6pyDtC+SNRNsW4NMOifS02dm&#10;Hwh8PjMBmXvRcS8uvv7e9fcU5aoRyN2KqafnaeH0Dz/Tkw9m1kFiSYoMOsrLqOVznW5Mq8ufhIqp&#10;jRBXvzW+/nHZ0XqaBRlLMF5FzCUaGLTktOjJ1xqk/ougp+s2olzJ2dmxTbFCbCPzEPyEEIVyXpYK&#10;PR00F+CjUYjpxZs4E+dXpJbPF4rh7L+AEkNKSoaG5ueu/7Hsbw/TAHmYMFTY+cqH0MDvaKbXy63y&#10;6YwCt8T4LLoA5K6OPtJA8BMSByYkOUIo9RQWeIxiXqming4J8UhyiRO+hB6uFvP+/j179u6CJuWD&#10;u0qKS97rH7y9d1/zYZiUIYCuxCzQX0po8RfuhOlytOC2Nhw4XW9iZRMCphQw/3h8Oj8wdm8U+eGj&#10;IGZFciGka6GQIlTWQZE6LEU9HTBHDe8TAjHOJ6n1z2+Nb9yxaceW6U+mi/IeFdwZvpkPwsshSF5U&#10;aegIbuj0h+R08F5AZWxx0K6TUHlqxn310pq/TSgNGbglujw1Mg99E0auo6/m+nVpXpbINiVwV6JK&#10;2sXFwcHYevosOvDDf+tWFifFiaXah6vlczEmDferkDY5O/OXOzS69/+tuw87Dl3/PPbLcD6CJc7R&#10;gR6+inGkFXeGZKYpvPdN748C6gUxuFxx44x8QOz8NwjoaWFiSazzqlpIFR+nlluET7BCYN33V1PF&#10;A//6Zq/+4HMG5pLdgzAHAkGQQxDUo1hnF8acQr2VeJlZBCMLUTOP5fRypbiPGj09/V6i+HWo188j&#10;7GZuamh+X9nRTs+lc4S+RTgb2VDZkainq2B4EfVQDzFaGrFb3BXNYOT0ciXM1ejp0VVfRdON6wFq&#10;+TzyM2kewoCJoqdKO9+gGcxUUwO+N8kZ1evpYTtHXe1htkyjNIyRVxSVzGX0ciWqUaGnFxRtiwu6&#10;hB+sms8jQL9582NtYPsTga+6r5yzWAwk8tJtLhut3sJF1KEnJMvD7YEdj6ybfvw4akxNRi9XgbmS&#10;nv5YdXFSwmjH4hbFXOGFGzduFD/z9DN7/ni1F/oZYC8hzGkAHcBHSbmq52RB71PIxmiE36IE7CI+&#10;XzS9XJlbVOvpSSKq/PS49tAVxnTjxsju4l0wKXt3GcRHofel6HsjFQslQCuLXmFyOQ3dvmie7LnA&#10;07Ty2w1G08vVYK5ST1fxLpJ7SKJ8fvPmtK5IO6Z9VPTU9xt40hLGHCBHUoBqO2conIGaacj3Yhpt&#10;sQaGhT9mFL1cLbco6enJoanu2YnyOUrxgYSpMcgeD5Q293LQuddkMRlCs4mVz6WRj0C9Ak3lZPTB&#10;eOGPE0UvV8RcpZ6uDrXkHpUot0xBV93r1xd/9xeQCFL2tlfoZWQ6gUbrCGm4cS8BcxMWs3FeLL1c&#10;BbfEo6cnB6rCsxP1z3ftGhpYGIE+V4O3B+d2l3Y7jTWn0UQHCubIQOlW3JgjNdgNi47a4SgYVKmX&#10;K8GvRk9fY8zl9XNJLl0RJOxM6rZvnPj05u8L9799qM0Kpm6xUDAvKRE7hxQClDbN8NZYEwlV6uVK&#10;RKOgp6cVcNlzqHx+SyTms9qxMagkyb/zaHQioIMmss3Nr1ZBbQXF2GzQ3EK93xK6I1CHI9Rp3WAm&#10;aqN/ZvV6uRLssfT0tcdcPr8l8jPARIQhGPO5e3F+cK54Z8nesp92H7KR2DmGEQfSx0su0D0NMIeZ&#10;JBbMKKOob1LSy5UIJX49PX3IJ7qHCt26SgZGoH3snt2Lt28P7S09Wt9GCLoL2g3jxRyy1KFHn5Fp&#10;p3m/zJSfQiW9XAnz+PX0tcRcHZ/fGgeptQAayEKvxCfXf/Lpvcf7f9JZjYYCkpAGkCjmJENf4lxd&#10;USYGBGPo5UpcIqOnpw/UuP0WdXweaVfjtwJPljUbyaoDXt8VD6rcRQpjQnq6cIu45N43JMsOQHFW&#10;ye6nn1bCOPLfUaLLyr+7MTiYRZir4/OIz7QwODi0q+yt2uoDVV5v3xsGqFBPTE8Pc5LLe/XtCFA2&#10;aTUfQZLVmPbB1i1blLgk8t8nJuFnxV9COlogfZlasb/ORP3zSDsqLgHtBbrrehkzzIn2exPV08OY&#10;e31dDZGY522ETJYCbR6q0oobcyS2rHxS4F503TLNd0CiekvkZ36gHR299yRoL5f05RUsOCAJ6ulh&#10;zK/4Gg7LZQSgTsFD4DPFyy3hHkDh56UZ1pgvn7DeEgG6dl3gg+mbd66/4zS/AH2k+hLV08OYWx0v&#10;6l/US9/6HpipAM0mFOuYZb4TGMCy/LfZhXlCfA4dRxbnBmFjevdNQ0XFQe/rierpYczbrC+9WFkp&#10;kV/WFWzfuhUVXCXCLWLDHfTMiZnVqVqqx5al5KtK1D+PtKPBqbmdI4P9/SO7ypqbahg8YT09fC4t&#10;Z6Bo6UV9xKH0cSEMsZnVDsfd+xW6DaFUPPQzMQFn6P0r0evONObq/PNIOwvcnX5CMzE8OrZ+/zsN&#10;NTDxMRTDiFtPD2FebmAhz/pY5QG5VurQyjJuPhcTF1DmgtRWZZtgpsSkZV8kVXxeMIsyGsdgVMXk&#10;+6XNh6qS1dMtFpg25cEqj+llCjKgsXRCmAOfy7Ui6exUOfgzRV9DqrgFKQHgUUzdhoTp0rcPHUhW&#10;T7eYYKiaBzMc10t6kT4ZmPg4bj5HOYuoiuLBx9rICorWVw9FuqUpAjfKy6TKP9+3DzLYRnbvHhmE&#10;moDdZc3J6ukgpZMOH7TRZE2GptXvfROMIIu7z3MoQx1qViITfa2vW+vUTltNzXeRKv/8L3eMjQ5P&#10;bs1/OP7Bne8UPlWarJ5+2e3mHE2g7p7DDGdkChsT4hY5MnfCjMK2iG81NdBGfZVU8fmsbmxsFhoE&#10;3flOYGJcsz5pPR1i0hjEP/xuGKlmkJmoliDmkrzbNpjwTFujFPGlCfvU8TmcDRdEPX1h5+IfktXT&#10;Ib6HYqsw6M5i0ldLZgao6IMR4VmJ1S8Rib7NrVa4Du2T7bmZJsTV14cq2NXQjRsLz+zbt+s69E0v&#10;noedNFk9/dlKaD0tFNj5PRddBw29q4WAx/GeicTHz46tyser7/Kf1mPH7YmNGUr4O0kVn9+8mb99&#10;x448qFrXbH0UuHVrU5J6ehhzw3nUVb3C0tsr8xHjIxjpC/T2ekBuNjisci+eMKSKT0wVnwuqHbp/&#10;Q9Vft8YLniqr93qbmuoc3CXQdpPU0w0WmTkwaAxX/3tQbvOMRE+P1MuhUZcEiyZ7G6QF8zyXcb8l&#10;Qb0lwuZuD+7ZV/qW11dXZ3W5rS9BL9Hk9HRLuTdSZgQ9fePkMKwZ3ZYnlPTy/HyJXt55ppZuQbmV&#10;XF0iU+MUzTkOvwVhLq0Pje82npras3vud/PzoKeTJ0wwTxGyjBLLTw9rXm67yx7h0T21Y5sOyV0T&#10;4C5J+vYL9bgrvohJzZMR5XCdTRhFUmDmvCvjdp6Y3hJpZ9u03xn9zvqn3rVeMlkqMBpATyw/PYy5&#10;x+2Cvi9SLQr14BiBgkWJTUQ05ZQYXfepWgyDgknAnKtTTtlL3Kqlz0wVn0divv4vA+M3PwkUHq0z&#10;6QmLBxX6J5SfHsbcb4e2mBWY5JC+qwQGWr73nlxdbky9/LANM5gPotmFgLncbJ1UghzxWqnyzyPt&#10;bN/uQUhRHyz7iZeFxtB+6GuZWH76UgzjdcZsMjdGCuo78gqgBdSwtK+0QC0r9PKx1Z+7vgEnKgzl&#10;p3HBzj2ZtvPU7KEwrXoOZkAs7C7b393r5hPPTw+Bzh4nyQu03R3R4GjTjo3bgdNv3ZLsoRF6+eqa&#10;jdam1wjIGDuBkwxHsZm389TwuSYwPf1RYBhCpPvf8cGoqGT1dNjv2hmYZF7nlPExos4MjKKX1zsd&#10;tAm2dmi2DD1OAfPo8wjTQTHp4vPJW7qtO4q0E7dAfPmqubM2WT2dMIRy60zHpZ1Ip67L6+nyernX&#10;3maHzoMswTI+h4ODk4Mt07piargFnIlndu1aHLo9OPC70mudtcnq6Wi6gAfUFzNOnYwg9SfXa+/e&#10;leSwRtXLW19usLtsgDlLMQ7aYYTE1qzAPHn/HAacwnTPYpDTbwwVP1N6NFk9HVodO4xGiiDPtVs7&#10;rKs89SeRny7FXPgbqV7ug0aFBEe7oLW12+XzOarKTVh1pvfQ1PD57Ma8vALogHpr+IPAdwr/9N1k&#10;9XToWQoppBQEWslL7qY6SX/GaGc2CR/bz0HB2UnAHGoMXL4mmxEwz4IzkVx/xXh1PF2BFvT06ck7&#10;HwxPBFKgp6PevAYDNGlw22GQYKM+Un2NgnmkXt5p5fTtBEvbIQUYFY65OANU1NTJzgxPx/YpvGa6&#10;/HOIjoKeDrPqBgfnSnaWJK+ni5gz5+0XPW4KO163OnaUJ7EJWb082NnFnoOR4vYWGEcPc9pdLspg&#10;qmC+JphDK2zosvO7xfl51L9rbudikvnpQit1AMlajVefxC0UU7OKg6Po6RF6edDroHH6NRraalZV&#10;IqmTg4HKgHnUkZvpMfVU6eeRdnbr1rSuIC8vTzM+Pv1BQPNEsnp6GPO2pmojbmlnCVKmmHQVwcjg&#10;1drlgAaPeAtnbYMBEUJDaxHzzOcUpYLPxe9gWdm7dQfmSjfDxtXo9UIOhRnp6bApVkFvTLDfy5BT&#10;Gt/q80IlbySs0D77vffE/jk3bsiEKF6nhdkDFAW98sAvh86aoEggNz3Tfktq/PPIPe12/8IzZW+7&#10;GBLzeT2vGwzQ5UXAHHpGAeb+y/EhzjDePopoWa14PQmdoO6Ojg2D0DI7+8knMztWo97c2+WhobUj&#10;YWIoG7TgEDAH0MHzd2QD5inwzyNAL9k5eH0klJ9eTjo8QmuA0IBGjKpSnLsb+Z3QjSzOvbZqI91U&#10;uE6D9HRY0/navMerewQ2OOsaTjIWscmvi0PnT/D2YWeG7lYZxzw1/nkkvz+ceTQKeS9fedv1JgPh&#10;80EBLpoXJXRQx6qqquK18xaSPMdb6yXtGZHCAnK6hFg6X23ogv7IpNhHiXOF7BxxSxbYeWL1REr+&#10;e2CbdnR8fDxQ2mk+UQGzpZG2i+YzuMHQqiqffTZezMsrLPglu+1QpOKFZjFA1kck5p24/iSmN2FQ&#10;c4OKlSBz1YbQ56B++OvL5yU7R25AfvpU6VWDuaLc24Ywh4yhxDF/jmjH3bWH61vfWonvupmZMag4&#10;mtRFcHnnS3r8pUqD/jTCXOjbiyxe2EOzgVvSs4dCo5fiOYB95Jmybk8LhVdVVokmJ4w6YuOu4T2u&#10;t5gpC4XX1q3Kk8gT5pRDw7PVmDd0HDTDGZ8icNQ/FqrcmWU+Jwjya8rnIADoPgqM33q0Y//PvTV0&#10;I1A4nCpRjT8AkECtuv5FDDppUDW1Vqfywb23y15eYcIIA0x2ECFnQr4iGDrFZsMemjr/fJnltXkw&#10;7BASkqc/uTUK+ekYcxoG6ILUgRnhY/Os+h47IeL3eVCSF2IJgqmTaXS80s5r6R4XuoDgKQktfYBV&#10;QMMFPodWVtmwh6aHW6DbLmSoT4GePjhS+nZdFaM3WEwQKa2CyDTnRjUV8S2fjzBVAOYujsBWY14U&#10;2S7+0BnS1cOjmwpBHsIcYU19zf3zffuGIC0CUId+L4NPlzX3vuZmDCb9i1UHautQi8B4l7cP2bnH&#10;5WcqKp5dFeZ58snV9VmHni03kTCdGs1hF8clo/JsowvtoajtSTbsoenxz5/cATPep7fqPh7+dPz3&#10;Rfvf7oWjp9lgeqGquhowj5tamD4BczQJrKKiMlZorftwZXk5BFIFvJfMnBD4HJKts4Nb0uOfIz0d&#10;NWpe/2gU0kgDhaVHmzvtjRY9ZaytBS077sZGLho9B6wWJrFzMVLfuqoN2HE95FOgjvfC7okWRZHg&#10;nwO3ID5ns+Psr9hfMd5UOqFrOvTbLR4S+r1M/eGrt7pftdKEhaqqrXUkgrkL9RYUMCeM0eWS+gb7&#10;iwSGvYYjd2W5fxKoXCC9oBjr19k/hxaYe8rK/jA0vwDTSBZvz83Nl5WdraaFHlxQSxG3f15ejrZE&#10;I7RG4v19Ub3FVvocQfKei9ZazACt2sWFdlNRV6SQ3pINfkt6+Bzlpxduyhub1mgL7gWmP80vKtz/&#10;9w2v0LC5QTQYzt9xLhFzGwDJe/qi+Yrd3hqDieFd9tqaKpAyRcTR18tx4h4qaLlfW70F6o9n0aQD&#10;MUF9YuaRdqtGW3q24QKNYW20/7I4SkecMSraosKCx7oc4ftDPp7jpE9CnhZ4h2RlZeSrcUt8ng1n&#10;ovT452IZ8nIL9Z3Qe2Sw9H8+46JfqbJ2+P3CLofaSgmYoyNq7IXcSwfYKjJahpHFvBvyQOH+AczB&#10;yCNfTdQVs8VvSU3+udImCy2Hdu0q2btY2uzhiPZjNaEZDao9dfRAOqadt9YZCcyCMEfZ75HLFvbP&#10;s4Rb5OYTKWm18f775HhBUdH6wsf73/Jw5/Q4wpwh4SiuZN9L/w6PjGnn3aecJGaBG8aPfBPJfSPY&#10;OfLPs+RMlA69JfI70Yyvy9Nu/eTT8Sd/0uk/ffA5hAAliKxoKY+yF7glhp37oPHgC5jZQsFhyA8J&#10;zxI+h+d+3f3zSK6ZHynZNVc8Nzcy//1TXur55wxoIKkgqkNWG4z4VrR3ZOfgY0fh8zNevIYwlJ/Q&#10;Uxyc+GXasWcfn6f+TBSJ+c5iyFDvH5m7PT8yVNaMi8NHhEiluh7HyM6j+y2vNpwmMLPBrIeOsOiu&#10;kWpoSD8X/fOvr94iqTfSTE6MD4/n53/ycHT/zxtRDgSFPEQBc0UjF6eUROfz1kaOJaA1OPj9wutJ&#10;YyLfCP88AvS7Wih4m4Ua3luffKp5/LfNXiE7GfL6EZpqYhgI86h8bkQ7giCZQz6HMNL3G+ufryCY&#10;oSHEX4uLI4Nzt6f2vnu1zkHzBNMOuYQcSUFER8nUhT00Kp8jzNG+CXVjUTDPPj5PfX5LJJ/39y/u&#10;2bNvaqB/cAhmlt/uL+2ud54UAqNQBQPHdDWYR+dzwStHejmCvAqTeb1voH8++f5wwY7t22cmAsMT&#10;jwLrhof3v93ptPJoG4VCWRV2jk6f0fkcYS7EKIBbIPKKJhFGrG+ifz48PFag092aHr5b+OT6mU8/&#10;GX1cVtpZezI0w0udnUfnc2HApqDfUAA5SiL61j+HrpQDEB7djaaolOwthozOgZJ936s/jKvGXLDz&#10;qHwulKNybuQJQpIY2iSyX29Jv3++b89gP8w4Ktn3zDPQF3R+940bJfv2H2pD/dMBKem5UWKnMf1z&#10;P1MpyGSifMtwUPwVsb6J/vn27ZM3b968pdu+vWBbQPNQ88kngaf2/7IOMEenf+X4aGz/XMAcQEfd&#10;WQg4F0HYNJLPvwn6uVQEm0WlyuE1PDz+RMFTf9t5hTFUHjF6PGxIQxfsVG5OY0z/XMnrgVf8pujn&#10;MQTe/v75uT373n3TT5sqcaOnD0R0yFBH7IAUAZk9MKZ/roz5N9E/j4R/z+6BG/39t8uOHm7HzrG1&#10;4KqLvocwkFQmghFbb1HG/Bvon0uYRlsw/DG0B4DGjCABEEarEuZK/rkS6t9E/zwSdN320Q/u3Px0&#10;GoqOrJfbzRVCwrLY4FhwP+T8lhj+uRLkMLL6m6efR3LLM8+M9N/ov7FzX9kvX7+MQy2bmCUuioxi&#10;sH71iumfK0LOZB+fp98/j8R8ZHCkZBEKAwZvD+1udp5YwljkdHk7j6W3KKH+TfTPI7ll/NbMNq32&#10;4fj4B4E//f4hC8SOhSUYuyzmCnqLEubfRP08EvNhdDz6y6K8YSjmfRLGNNbiJzEocoOYQ4jT5bgl&#10;qn6uhPi3/jnimf7+YtT7dXEQFqRKO+tInII6CtQzF7GLxFuMrZ8rY559fJ5+/VzmeITa1oP2Ugy9&#10;6+evl55qPYRB3B7EEpcL2iDK+S3J8Pm3/jm0fZ19AJnSswWzswWBwOi9TfvfOVx3UpiNGSUmnSyf&#10;fwPzWyL5fGPB7ASafRDQ3svT3p0eX7e+bH+9FVTYUEbdt/65UmZc/P+OWGVgZAQ6ee9aHJkSptd9&#10;r/MAypEQTkWy5BJdP89FPs+Afy7OyIKQNLR7mdpTcuPGXFlZZzUuoAd5/anm82/985mZ6clJqGSc&#10;mBy/dWv8YWDb7M1PPni8/+06Mb4jd/ZPls+/mfp5zLRSzeR4vqZgX3Mf8cILz+l/0Sd2xeT8fZ4+&#10;D2N64QVB4/rWP4+fxGM9Y37wxshC6d9fMVccPFjVcAWNFKEol6uvz4Mw/yEy/68Xn2fEP1/1DTyz&#10;e3Hk+vXbu/btO9v7C95UYYQiUp5noSIA2u2QovSVtH/+DctXVMpX120vuvf+++uKnnzqR15Pu+mg&#10;gDmS1k0GAxaSG2Pltyh5Lt+E/i1KGEvy0wu029aP/n4cYtOlzd5y1L8LaQAwKLOiguJgPinilmT4&#10;fEk//5rXE8XB+JD8smtkETq/zg3s+aWvvNyEKoM4xoQwx1zQcyedfH40PT3+wq+arp6WccAr+9D+&#10;G4Mlz+wpXrzRf7sYOL3PAspLXW1dLfiNcFASRPWk+HyVfx7Zd65ZZthaCr+GdPVXjJdLIh9/89bk&#10;dp3uUWB4eHrL9qd+ecVi4bHaOsAcOF3APJ3+ebOk5VQKEZfr3Zqeev94v4Ppm5DQCFmkBRtn1xWt&#10;/87/0FlXV1ddw0EHL7+fY1BFbpJ8Hiu/pRPuqJSivPrFspVbYAzpUMkeSKwrKS7es2fXr64dbqjD&#10;OWsPwtzNlBvSyuedtbWHlLsfJfytpGp+aLL8Lcl32VMCeaQjxTuf3lMy9Lvi2yXPlDV7L1241IOa&#10;gkBNRrJ8Lujn0fxzp405jbelDfVs5fMdO2ZnhmHa05at2zYVrn+oK3hy/8+d9kscwtxRKzQGiZl/&#10;npR/DpiTbIOkx3rChq04Kyc7+Dxvx9b8W7eGh7dqdNvyRicgh3Tdn3/vrBfVMFJk+EyULv/cic68&#10;fNqmimYrn+/dtbt4cARm1xcDyQxBF/XB+T3fv+Z1oFw6Idsonf45YM7hfEudipZ2idh+tmI+Xyy0&#10;dy4ZWRyaB0m9fw7aM5Tse3p/PeoXh9qvptI/j+yv2AkNjS6zGKY/mRb3JVv5fHoaBmmBoj46NjHz&#10;6fQ4JDN+FAjs+LPv1dfCjBuh7U2SfB5LP+90czBrjTDpT1rTMXExXfOJ4vXHJY9/EPob6PiCxiRs&#10;3zE9ffPm6OOjzQ40dqfqwAHG3efhob7cRLCSRuhKO6hCfksnUneEMmHGnoZR0dnKLZG+475n0Nid&#10;/t+WXmt4BcMrAXPO3dfHQx0FZKqzkayqjHnM/JZOIRRIsQTPdHhT7zJmq38uqScdGFrctWvPnuJd&#10;e0q7z1ymLRYTUetAIy5sUOccP+ar/PNIvQXsXMwHphi3vSvlPmO28rkkt25Ye7eooKBgB/TxeqfB&#10;0w6a1zLmVfFjvkI/ZyU9ijuhs4uQJQk+kqfhVHeKx11kLZ9HgD48nFe4Y8f2/C2fTH/0+Kvu3vb2&#10;ioqqKp73e3z2Glv8mC/nn8v0tUB2LrTvgdw9aNPmctgTcQmjPidX+Ly//3d7y/btK749d3twb+nf&#10;d11ot1RApz+EeZMNix9zJT7nOCjhQ1U1NM5ddPmtqQQ9VzCH5l0wYgoaHM8NQIOAxZJ6H7r7oYeo&#10;DdUhxo95TP0c+S2hdZq8wJIw5e7VFIKeK3y+o6gAxt5O37o1GXikHX20vr6JY9yAeZUNdR2OH/MV&#10;+eeyfB7GnORZErYOquFs6kDPFT7fsWMr+Oc3h0cLNxUW6Ka3FJUdPdVrPWEohzQAPgG/ZUV9qHRu&#10;SydqmyQOYRAjUgy4pG0pAz1XuGXfvhIYh9Hff33X3rI9JYODe8vebe17nbCUl0OxUQJnoth8LmKO&#10;WtJDE2MBc4uhLmVH0lzxzyGFFE2VhzY7Qpr6wsjcrrJd3R6KMD1XXp6Ancf2z6FNldheDQaHwygj&#10;qDuoeKG8NlWno1zh8xlx2hNIMOCkF+geBGbWP/7zt69AvstzzyWCeWz/HBAP9dV12RxGF83RFSf0&#10;1YdT5KfnCp9P3ppAaG8UoJ/NK3r4QKPRjn6v04lBHgYR/x6q6J8vywdCHRlPUyxmTM3c6Fzh836g&#10;FYFUisU+XkjbHbn+1TVvVbnBlAC3KPjnK/LdhT6+Lh7UBvzYmZRweq5gPiUgvRii9ZGRfc/MoYSj&#10;sqPOHvbChfjtPLZ/Lk4XESdfCD2qub7Wy8SJioPYmRR4L7nC58KwRFgzUABzC7z0oqKH4zdvrnvq&#10;6CGeTwRzBf8cMEehKHCJ4AfRTG8vZBu8UHEsFX56rvB5pOa1devE8Nat24uK/nC0vq8vfjuP7Z/L&#10;lLqD2SOj55sOJ23pOcMtEeLu07sHhp55Zs+ektulP/tFApgr8LkEdHTaRZjjtq76ZN2XXPHPpfkz&#10;qIsa6mFfVvqmBATlmIWCfi6pGUNUgzA/h+NN9UmmM+YKn0t6j+iGh9EwtYmJp/Zfk8yzUMZcyT+P&#10;fAWEuXA6peiurlPJgZ6rfD4zMwxDiKGL16Rux34JwypjruCfS2vdQ24MTA4gKbylJRlSz1U+h2rS&#10;ftSlcWTwaZmPr4x5/HyO3Biw9HMkw/I0pzBWMOZXkruYjwDi7703N7czIcwV9PPoM0z0lnN4u4Wg&#10;k6CXXOXzmZlJSIAZHZ6c3vLd9YXx+4qx/XOZvkihW4e0MPp2A9FenUSKeq7yOTRk0I3BmtHl50/n&#10;xY+5gn8usXNIZBJ1xlDbQfqCJ+HMl1zlFtRtF03bLineKUMuqedzMVq3LKiz7XZvovSSq/55CVQb&#10;wdTAkj175kekhK6Mebz+ecjObQ4b7UD98C43tBMvHUnMe8lVPtfptuu0Y0hNB1F9In5uidc/Z0U9&#10;nXSQDsDc5brsJ0z4wcRIPVf5fHLygW5sOF+3fcfE8Phw/JjH65+vvHMQqdvdLFbxY4O962r8tp6r&#10;fA5900sGBoqL9+3p7+9P4EwUr38uYi7IumK7TTduNusNtt4EAna5inl//9QQ9DWGxmn9/YMJYB6v&#10;fy7q6WI/dUQzz+sbrZ7LfpcJOxK30JirfD48PDsr1I7uGB6+eTN+bonXPxcrO4QYhjB0Q/886YK2&#10;JpCMfeRQvGfSnOVzEL20d3WTmonJuzPb48c8Xv9c4gmF24OftNqscVp6rnILqntZhAnTI1PQwysB&#10;bkmMz1cGpkN/tp60tXmtV/8ljq00V/1z1L5rcbF4AWW97E4A83j980g7D7VmZyi6xdp0xhpXmDRX&#10;+Ryo5YF2FnHLgwe6BLglXv9cinn4b+iLVuvLrfFweq7yOYyU1t3VCnyeEObJ+OeCChAuxGCoFs5K&#10;t+E16sklp/l8cQqyXTLJ55Cf3kjiLSftNFTYqe76krOYw6FoaBHoHAg9ET6P1z+X5XMUxGBoC4+D&#10;E2khcbU56rnK5zBm58GswC0J8vlyfahM/nl0/TyMfShdl6JIliRZiE8zL9bVqyT1XOZz8M91E5oE&#10;+Xy5f4tM/rmQuxVziZ01VkyVISrKDVZ1JXY5yy3IV0T+ecb4fBXmFGsxlx+3taqqxshh/xz6pBcn&#10;zOfJ+ueRN4G+nCDZS6QqS89VPgf/POQrJsjnqP85gWYIEAnxeeSoxgqDMOe7TU3sKIf5/EFIb8mI&#10;fx5p56dJVw/PmMpfalD203OYz0sWYRBDpvhcwBxtpKEfkqH5HtZswOuUsxlzFXNUApBJ/1y0c7Gw&#10;Di3/GzyB6XmSpWjFni85y+dLZ/8E+TxJ/3zJzEOYe/w0ZcFYhj5NQwHMr+PM48qOflxq+r8k45+T&#10;RtS0Qsi2NTG+iACb2EskzgXxOhdDlB98SV939VqcmAd3I3001b37Uv56cPZfXFxI2D+3kahoBTDH&#10;EObO1RhBX4s4AUc8A98gAycjvb6r880EMM98/3MV3xHweeL+eRX4ijzCHNm5Q2LncWMOOUculx86&#10;EOh/XNXWEDswnat8DvVFSfnnYTsnBW5J3s5RNzzU7UH/Eq5v6uqN085zhs+T8s/JKqjPEuzcJMfn&#10;cRM6YUADw9wMdtxw/GRDV8SXuPoryFVfUYiHJuGfL/G5vJ3HTefCRHsg9Hb8OI63+bpi6bq5inmy&#10;/vkSn6M9VMrncds5NB1AhA6gQ0u2RtzeECNCmqt8vhybS8w/V7DzuPfQchNgjjwXmiBIpobriKEB&#10;5KzeIua3JKyfIz4XfcUU8Tnqbcq53NDQVyj1Yjlv1H00V7kFRNyk/XNhD4VuJDJ+S9zcAk0HkIce&#10;qvSC77PdGTVqlKv6OdpDk/XPBTuX91vi5hZ01wDoHGpcjdIazYQ1qu+Sq3yeKv88VXYeasUgDoEE&#10;zDFLW1RDz2E+T41/TgGfp+AcisKjws0RCk6bCdzaFeU4mrN8nir/XOBzydk/bj4XKGUZdJjRRkU1&#10;9FzFPGX+ucDnyZ/9uVAPhnCGlx7mKVmjdMLMVT5PmX+O7DwF3ILS04Xx1eGsOjShJAq55DCfJ+Wf&#10;o/zzUAya4CL7/DspxmN38TzDCPOQQB4wxSsGQIdTR13DRVkfPVe5JVn/HOXlUgR08oPfJdziPE12&#10;+Fw0w/ZwIcwr4sbcTNrbuqzn5Uq8vqn+uZjfAg3lwLOT9uI+YNQfY6CdJUmUP1dZVevr7Y0bc4sN&#10;d3TQuE/G0nOVz5P1z1fmnzOR3FJ/4EClAaN4Gj/23HPPVtYlgrnB5qDt3PlIlwh9BTnM50n55yvz&#10;zyV83tngP9fOuRx1TbWYMD3THDefs5Ai3QLtvF0yp9Gc5fMk/fOV9UQSOz/l9DPsBbe1rrq2ylRh&#10;NlfEv4cSFGwVkLPb4ZTmu+Qq5sn65wKfE4AL7KESOw8Gm8/oK186aDgOwR/QxIHV4+VzuhEK1cl2&#10;C2eXRi9ylc+T9c8FOw/toRI7Dwbf/NlL+PPQFRbGrAHmhufixpzkaeicTjC8XSoA5DCfJ+efL82D&#10;JliJnW/ZvPnmjfeOHu31vNHD0bYmm8MTr52Hu5DChCMJo+cqt6TCPwdWAcFbhlu2AuZ33v+Xa31v&#10;QODnpK2uyQEn+/gW0gKQvsgyLa9G5up+U/3zlfVEUj7/p3/53a/KSkt/9PeHT2IGC91zJW47Fxx/&#10;UAIwFmciGxrlKp8n7Z+vmDfH+CLiaL/+p1+XlpaVlf3k7au4GTvBur2QLRTfAm6hkNBIYKeZughD&#10;z2E+T84/jzUPenrzhi2fbf7yyy8+/6w4uL/V63f3xIc4+OUugqUYo+MkabAwEYyes3yeQv9cbg/d&#10;vOX+FwD6lo2Pg119l61xY865ELUYjbTFbOK9q0OjuYp5Svzz8DzoSP08QiOprzWXx2vnHAc9vLm6&#10;uhr9iQpLhACQq3yeEv88Wj1RpC51oDzusz8HgVbAvLaGMJerwbxgTKOZVJMAnuHHJJPfErPeH/j8&#10;iy8+hAX08uWGzzTBo0fPtbfY7PZLoKSjJP/yuO1+5deYq9ySVv88f/P9L7744jMAHTD/cvP2wmB3&#10;eztuc3WwrMmAJooY0oD51z//PGa9v4zm3dnlt/5Yjx9BMQzkesfL77HtfLtu3V2NJsO0oXj5VPrn&#10;MhqXBPWrnb4O/MAPcBHz+OswlDDPET5Pn38+jmh8w2fC+hzxy/0Nwe4usuKFyhqPx8VUVRlh5n18&#10;62vB5+n0z2/d37Dh/v37CHLYRxHoG54MNhx/ofwgwpyrqqo1xoc4w6xsBJCre+ha+uchG3W6ey7R&#10;Bw48+yzLXxbSEuNYXMOKY9G3/rlszEI2R8LTw11AmMPk77j1l64V4aIc1ltSpJ9TrCRmMX7/S+Qm&#10;bkDrS/DUwXEEfvnk10e7+y5fwliWgM7zca4O53LsIle5Ja3++a37cCJaxhyBDph/NvxPfb2XOQvB&#10;sufiPpfaFTH/1j+XOotv/5ev/v1/P2Q4Z9FXH7HGaeWQUXd+WVzMVT5PoX8u7d8ix+ZX//O7e0tL&#10;3yLMGHGk9kLcmDM9ywVGOcznqfLPpf24Aps3wLlf9M8FAQCc9c/Ba7z/+XeDR0/V4XoLFi/oFLGc&#10;0ZWzfJ5O/zwfYf5ZGPQvvgB3/cMP0eFow5angqcOnamEROc4l4VYbjGSq5hnwD8PMU53H5yL4j6H&#10;WgjvUqJLrvJ5CvVzuZyiWPX6fZf9DjpOM2cI83JUNIf5PH3+OejnG75Y+fPFBsTp90Hhvf/leLC7&#10;7w0hVsdxxqpK+AH5pVbpO4CMazoc/89Vbkmrfw76+Qb4+SL8C34HzL+8/xny08eDzb2XUb4LxC6M&#10;VQh0o9GhyDUYwS6li36b3wJauEI8VEI0B/76+SU1l2J4/vLlyyrsnIxu59/q58rd+v7mhwSFKl8E&#10;pFVhboFeI7Ew/1Y/h5M+0MjKX58gz/FLlH5xfwPER7srDRTFwwLMqzBgdCU7J0HWCXsuOcvn6fTP&#10;QeMCWWvV+gxAR3vol/c/vz/9ONhdBZiDhSNLrzFWGauUMMcgrcsX0hZzFfPM+ecC8zQfqDZWURRG&#10;GdGiAH+FxcPJtSUkLX7rn6vXz1fy/IHq6iqAvMporFaFOfRJJ+z14it865/L6+eR3AJSLixw0++j&#10;NMZPg319fZfdPFVz4EB1rY0R+hPHXBwN+f+hVNRc5Za0+uegn39xf/WPgDnoLijh5f7nn38QvHIF&#10;MCfJA9UHDnBA7EqYUy1EOx2Sc7/1zxPwz0VKd3p62kHUdTmMRlRzHnvZbISFdkTnlm9Yfos6/Vzi&#10;tDc3XOZolmc42ESrFDGHh4JmLMpcOcznadTPRQ5Zvb4QtF3koH/24Refb/5ucH/zgfb2Cz1utBS5&#10;xeWCmB4nJv/nLJ+n0z8H/TyCzuEkhDAHHx3oHHSXD7d89y//6tABhglhrkQtDN1BtJN0NDvPjR7F&#10;GfbPg8H+d97qdevPGSqrjbXQP1Rp0R1QbxEV89zQWzKon4vM/pv/eq3PZTEA5tW1Qru52MvhIAzn&#10;mKjcUrgt8BBGLmX/SlH+uTS/BfTzL0HJjfj5Ev7/F+G/27D5883Bo728GVoB+FHTViX/nCMs4d48&#10;MnweDE4NqmiFneGHJNlfMeb80PzNm79EjA4Cy/J/oKh/IaQxwtpwf/OGzZ+NBq8gzFlVmJOAuUs8&#10;/MtivnMgw4CqunxS/RXjzT+X13d7q//u7549UOvyKxI61P4u9aCSYr5p/UbNB3eynVlSmN8Sbzx0&#10;BfxO/O+e/cEBowrMydjcUrhRE/h9tmMuzGwV50EnNp8oVn0oyj9HOYqh/5b/EFbUQUe///mXm+8E&#10;9zeBz1IFeaOq+JyLwS3zIzlA6Mn1P4/J5zL6uUTzgv308+8+FfS53Dx24Fnw1BU0LsTnof52snw+&#10;NzWvilEz+KCM++chhunzwxmUUqErKnHLTCDr64ky7p+vxJy4oHj2V+LzdZqHuVAemr78FjXccv+L&#10;z+9/iVz0vkuGgz/4OyVusXGYhXSJ80VluSW4kPXcstb6uURPR8LLhi3fCfZecZU//9c/UMKco0Hj&#10;6oh6DoVvYn4hg1St9tJZ4J8jq/Uy7awytwiYRz8TPf5OIPu5JYX+eYL6eYjQO62XCIzpUbJzG2cx&#10;46F+aHLcon04rvsG+ecy+edy+vlqNf2zzzZDUuPmLd996rDeYCYVcy3QHkp2iEFoeT4vzn4+X2v9&#10;PILQEeCA+pbtwcMHCPMR6F6pEJujLYbYfD6X9TP+ssU/Dx71nSPZWsW83BoaJl3G8FvyHmiyn1uS&#10;nDe3ol9uEnoLYgqP+1J7bbWSnXOkxUK4osWgg8E/HZ2ezgE+T59/Lq+fr9LTP4NoHRJlPvustFtf&#10;Dj3SFVatA00uio55MJgDfL7m+vlqPR0lu6B49P3Pg2dfKvcr9gKsrXVDN4xYmH/rn8vr5XJ/2+s9&#10;eIJR3EMdNMgDVTEwz8t+Pk+hf54knwd/ceKH1DFFbjG6GSoW5sEHgRzg8zXTz1dq6aE/fwlEjkpH&#10;QUjP3/fXlZcUa7o4m4Kdw+Ff7QE8g49Lan5osvo5JLncB8gB8y3B/+kl+yUlO7eRiphnEEp1l84a&#10;/zwY7PZ7+vqUMIcMdY6rjbWH3pvNem7JGv88GPR7rihiDlmkHFcdC/NN2qzHPMn5oSv6K8r2b4mM&#10;xUX+f8i6gH4jKH9xw+Yy/Lhi/T9FMu6OQ7EwhxSXbF/p9M9l8s8j9XPAHPZQVNZ1/7vBA5hiDx2Y&#10;+G23Hs5xzJOcH5qa/BYRwz5Pk2JNLs7a3W0h915eVwxuynZuSaF/npx+Djj2epVrzynW5W/KccxT&#10;mN+SoH7+2Ydffrhhw+eQix70Keefv4K7lwZbRLHzHCD0NOa3yOWfRxA6OhKh/RNlpAe9imF/hqRd&#10;nnDXnFzFPIv88+AV8oUfKvnn+Ctub4y+FgLrZDufZ0t+i7CHth9UnF/Ekh5PWCGLaueP8zRP5AfG&#10;RkcnZiZ1M1l5Rlrj/PPV+eionBHJuZs//6Te6b2iZOflFctdLaNiHgzu3rlzauC99wamFrIx8yKd&#10;/rls/nlkPjoSz1E++uabQe8VrxLmJ15Y7t4aA/OSncVTIwMDUyPZCDkc2bIkvyUY/DGhr1TCvNzU&#10;tyS+R8e8cLsm/0FgYmxiclI3kXXckkL/PFn9PIhb9EeUMDeVx+ppufR1PKnR6TQTAPnMTPZhnkL/&#10;XEZvWZ1/LqefI/EcqS3gLn4StF9WjM2Rx1VhDuADuUyNgFs2NJSF8ktG9XNov/gh4nOUV1TWdNmu&#10;ZOf4K8vDuGLwOWC+s3hBZPOswzyb/HNXj12xnuhi03Iz7hiYb1q/TReY1GUpt2SRft7jcikeRDnr&#10;cvw6lp1vygvo8qchvWh2Nuv2UHRmS5t/rib/HNqiC81FIH+urBrm0iusrhVz/mJzC5BLcZZ6iun0&#10;z1Xo5xDDQJgj0D8rO2BrVMK8QUz3F5YC5iXoPJR1ZC5u6Fnjn59jSMX8llBbKGXMN0GiC1DLxGz2&#10;pS+m0D9PWj/neVLRP185FTq2nReuezA5OzE7i5DPupWq/JbE9HOYobMB+edfbvgk6LuimK+4cpql&#10;AregewG886xUXNLnn6vQz7+A3rkh/zx4uOENxbj/Mpsr8jl6KByIiouz7UyUTf55udmkOPMvDsyL&#10;ZmbGtMAt+VnHLFnkn5ebDBVKfkscmAfXF23VPBG4c28itMBZzxr40+afq8g///BDVNsCnQC+3Brs&#10;9eMnIzGHedAmU3ltncPjvuAON7NU5yuiRxUvzA8MDsCayqYWI+n0z1Xo59A8Z/PmLTCL7sNAsM/f&#10;iEsw9yDM62p9Vv6S1bfCOVf2zwXMofp/cGRgBCDPJtCzxj8/a6XM7RLMOYIgDDCD+/wF5rWGlcyi&#10;Yg/dtC1w5/cTMxOTiFxm4BdaDzLOLyn0z5PVz5sPENA7MWJxLoS5o5ZmeNIeDj6r5pbHm75zZyso&#10;XaB1ZVcXgFT554no5+AoQvdcpOT+ZfBQrf5klJx/DialWc7ZV2gtKs7+4jdTUjyfhcWL6fPPVWhc&#10;aLqogPl33zpcfUQvzRFFnUVh4gVm0BO+lQd/dXwOmO8W/POFLDoaZYV//t5/+4ef/LTPXlvrfSOS&#10;WwwwS8Hvd1NmC3Ekgs6VNC7BzJ9c/4QO8coyuWSBtpsN/vlv/ts/vPv9K66mamn+uYEAzF1uymAy&#10;VEWYuSrMH+cVbJwJzDyc0cCPsGazov9i2vxzFdyy+ZPPYMrClu+++QZuKn+RknALdLJ3gZ0ThAl/&#10;daXWoprPBdVlYX4e/ssaekmnf65CP/9sMxD6/S3BK73scX05K+kLbQDMoR0d+C4vR+ygKnzFsGsp&#10;KNYLoQhGVijqWaGfW+kjVfRlt6R3K0G4YEEV0fLIsyUnXYWuiB5bqJ3Vbnz0IPBQ9MxDbnoGvfQU&#10;+ufJ6Of7X2dIjHdLe7eGMafbVirnIuwqMX+clzc6uu6RZkYnnIeyIt8lVf55Yvo5aOcwTbTzUJ3H&#10;77fikv4tPA+OIsxzCbWDWnUQVYm5+JypEvAZsyY+mj7/XIV+/tlmwHzL1XrA3OO3y8wn4l0cCZiH&#10;WiomjnnxVHG2QJ4V/nnQT5jN4JlTL0j0c97NOapg5ELEsT8eboHHrteum519AOSCuCWDTB66dDb4&#10;50E/Y6qAFmikFHO328UB5qFOFnFqXEsPLyzSgXeOdBcthDEyD3oa81tk9HM09wyUW/ifz8BJ/AyE&#10;881bgocu9PTA/uliKkN5ucDhoeWyE1gjvpyjuBL1uPg8OHV7ZH5kYWhoMfOhunT653L6OZodCvX9&#10;SNwCrQXQhykih/ke5LOARYcxRxKLsOxtxwm6MRWYzwlJowvZkTOaWf/8n/+PYKvrAltV5XDB2BYh&#10;dw6c9CU//bSVrLGFanBXM4tqX1F42qaN+dOToKNPTs5mvDY9hf55Yvr5r//hzT4/y1RVuQDznlC+&#10;ooC68EOyLN0kb+Zq/XPxq3oc2KbTofqizJ+J1jL/PDRJFI0nQkwurA3f/cuywwcOmlj+sttlOyDp&#10;xc2yeJ30NBTXmWj59gD3PEu09PT55zIaF5prIeyeaIYorM2b/2r/oQNHTDzvv+wiAXNk3SuWBTtp&#10;XR0FXYYwvj0Unre7GPZQVAeQ2ZVZ//zqL7//E6g4J547SDBu2DGFU6eAOByDBL2LYL2REm68ekv4&#10;8YVbtwK7CPUuGV4Z9c+vXfv5O9AQmnkeZHI35+JgXm7IygmEOfzHUuGq58gdNL49VBC7CnRbA78P&#10;fJxhxIXLr6V+jvxEwUcXh1luvnqm14UR5QaW54zV1e4e0c4JGEZKUufp8yQnd+gPwR83tyDZZW4w&#10;49yyxv3PheEhaAYdpIaisa0bTjX4e0iTGfgcMK/lL4vUQlEEzMPFIdbP2aX2Hf6bRDD/i+KsqOnK&#10;qH/u9ZynSAJm3/IwyrI6zOcUA1kXfIvNbovmsyDc48d80xNbp8dGM80tKfTPE9HPmy+77SRGUBaE&#10;ebURYS7snBRN4+RJuy0GsySCeXBToCAr9JY11c8h2xwWIvMPPxmDIblGmEl8jOQuoMM+NAjFwn4L&#10;23i+w2pvkpMTE/Vbws/LPJ+vcf9zYPMQ5p9/ei94tLn2iIA5AI4MHKsKT1bEGZqjX15RJCdD6/Fz&#10;i/AiuzPrnQvnMuDzBaFmeLfkcyllJjOMDeW2UaSLYxKYB911Ts/wLuZyzyWuupqDk38VYA7Yg5vI&#10;nrTb6xrqom+gCfE5El62Zr5Xdwb980470c72MBfcHjdZdyCMufg9c6TNURfbzBPYQ0XlZTp/YvQ7&#10;d7Tb4Iz0YHY2M/pL2vxzGf1884bPP/sMJhLd3/JUsNf1A33knURS+mONdJ/nit9THfUAmoR/Ljx1&#10;fnDg+v87Vbx7d0nJUCZcxzXWz9G8UHDMN0Dc+WjvZelMP7oRw0j7lSse/xsKVp6Q3yJ+WzAFcOdO&#10;tJUWT2WI3DPkn/dxx/SXzkl3DBoJuCTjisxOTP7sv/QKY1qoedkIIVIdrLXPX0yhfx6ffl7fd/mY&#10;/lxPJOYUTrfw4J+Tbd6Y+2diZ6LQS/7p46InNLoAFALoJgH0DJyRUuWfq8k/B7kFBoZ++TDY28fQ&#10;tha5/lt+SOaqeP5IqCduLOAT9BWX/HSg8oWFkpKSDPiOa6qfQ7dzmME9E+ztBYEFvyLtkcO6PUz7&#10;Qf2zsQ79ye6h4vN3jhQPQD+A3WtO6Rnyz3lDxd/8jYmU9iUiWJ5uZ/EzkTm4cvaelJ3f0+TnT09A&#10;bfrWrWvOLRnxzy+TFeV/83cmxiOpNcconmfxk4pcnhSfC6++XqvRwfDoO9qNa475GuvnX3y45QmY&#10;WwlnTp6vqgznsyzvpARTbiLDTYgVkE/KzkVHfWGoBOUxrvFKp38uk3/+4eefgWP+Cw9ADif9ymcl&#10;ZyLCoj8eU9la/iKSx3w39L4cyERC+lr7561G/XMHGX9fn6/JIck3t9YZD6hwWQTgk8Y8Twd+et69&#10;teaWFPrnavVz52vY888zMLzC65Nibj+DH1BF5qnAPFhYtC0wfCcDDnqq/HNV+edPBfv63CSBU9SB&#10;A4RFyMZdtbo6l/vKKWGftJ2jC0wNZaIoPX3+uTT/fEOw9RdX7NQ5COvLY+6UVA1FRz4lmA/Mz63x&#10;Drrm+jnkZVXzF6wcVLLwPFZVFWnnKo5CS19CSjBfN732/V3W2D9n2CN6lDxkBD+cp6SYK/HJyn9P&#10;CebBx4/z8zWzE4/GNUJ2OuTArEW/l2T0c4ajwPeAWBHE7mlfhC61ZfOXG7784sP7aPrwhg8//OTP&#10;gmgm6ypfpaICs3W47C6KabeqOnyuAD01mAt++tTgXPF8MeRJLy4+U5L2fi9J+ucMxmEMBiWzgLnL&#10;IcEcusmj7H4R80//6rBkDm55BUHbPe4e4JyWeHglJb7i0vc3sjg0+N7ge9eheVfxVAnKaExzv5ek&#10;/HMxww0ZOmNrckZJWg4Gf/Obf/6PZW96Dh2O5G8OdVQkWAxznGlV77GIYKXMzjdpR0fH7o29PzaT&#10;n5+ve5Dufi/J+ueAN4bSrgBzLhbmv/5NadkVz+FDEr2cJi+wEL8ma1d2CFXH6inDfN0O3datASju&#10;mpzUTLw/ugb9XpLyzwFrIQcIsHc0OSPY4RPUOBGyE6HH+Yfb3rSTbJ9kXoXHw7OEgThySCn4KfM1&#10;pAxz8bUhO714ZASmYKxBknpS/jlkWDCIWhDmzkjMp+9DKiiqGvrww8/39XYQrHRWpcfvZiwWDI9S&#10;vhLT4FOMeTF0egHEYfBImvu9JKufh7hC4Ba6LiqfB4Pequf12HGJP86wNH3R4YyW1r+GmBdsy9dN&#10;DI+ODg+jBPW09ntJ0j8XMRf53B4D894evd5skPrjDM8x7gaVQmLEN5BiOy/S6TY+eDi+Zcta9HtJ&#10;xj9H9YQ85Iob2i003bE0rklE56NPPvsckp8hr8JRRfn9Lsa83LOSwplGYKXyE3hX81F1e2bko1KM&#10;ufDy8/NzoAWkud9Lkv459IOjaYZttxioc26rYzUs4599jspBNz/d6ajCXIB5xbKmdRpK5GiKNFRw&#10;ykkVUb6SdGA+sjgitgVIb7+XpPxzjoZcTo4hGZazer0yfN6/WPqmX1/J8h6f0+txhX1FkiTh7H+B&#10;fAlPwGEJfQdpwHzTqPZuQKtNb7+XZP1zHvJR0LmGJ5mLXV29UotEfrm/0sAD5l7nMubnSbIRnsPg&#10;RxLjlZSeiZbfwpNFum26vHujgUfp7feSlH8OxW0UaXe1Obq8UuV7y2Yo/3yzFycYC9plTUggCC0W&#10;foeu/o1q4vvRvpU02PnypdLb7yUp/5xhIVG8xW61e2VoeRqGDu3r7bIB1PADmEPnvtCCYSE0c56k&#10;E7fyFJ795d5EGvu9JOufE2aMPGmzn3FejYKe99BhnITeZkLHhOWTPw/M0sjjp7MT8zT3e0nSPzdY&#10;KKqmITwVW4Lg0d43Dh06jqBeDTn6G5JJDvLUaVySt72+sKgAktMDMx8Hxj+6JXRlXFralPRoiO2f&#10;h5p6IJHchBiZoDijw0F3XMT5dvIcgzfVR+fktiafUIEh6usUlMbZO0iasFAs74sj8LmGvuLKSxVD&#10;nvrg4OCK2N3i1CKspGN5iv45wtyFaEHE3EBhnNHloO0M6IHnSKY6xhnSWWt00ODViKBTFGk0ttmp&#10;00w7pDpHL29WTTdp3UPhXSxC8/QRgH0AhakXQFoXVyoaqSn650uWDqIt9JcMsTJubMPb6mIcIeus&#10;HfbXRQYPEQtovrgF9lzrmc544xNyX0SaMS/Ubgw8mAzcHYZYHcwhBWkdLV1+0rN31PjnUNMGho5M&#10;HQPMgSx4OLQ3Ntrwamt1dKPsPFzn81vDiIu1WVAIypDn6bYEBZb06i2RH+Xx+nXbtwGra7VjsEZh&#10;vPTYqHZsQpuKJmox/XNEw0u42QA5N8OzLEvwdEMMHg8GG+pq4KjJXSIElwX1AoUjKAFPpIDJk3HK&#10;VyCTZjsPX6kEuGVo6L3r14eGrgt/TJrPFepDhWiE0DWI40jOCJi7IcjAE3RHzDrC7lN1VZSF4qDR&#10;LWAuQI6O/YA5wavMAFWm9TXCvHinOC0QYIfo9Ejy/V/U+efhbipgqgYCOpI7vKeuxcDkcNNJvMUF&#10;wQgTimiEOrGgb83l8tXHkTSkAPsaYb5jy5YtQOITiGEQsyff/0XZP0eghXAD7RU6NFNGR4zgRDBY&#10;f6gab6HP07zFBDriCsxdnCvmE5VNe9Uj1gjzwgLtI+1GjfbBjGbygUaTnzzmCvnnob2PsJDtBJzz&#10;WaP1UH1sJfBMA33MYAJKQYyEtdXW6E2mCpMZZTOmxFtZhn2NMA9dcKp4fuf8yPzgCFQ6JrkU/HMg&#10;cTEMRJBYOwjlxsNRz5ziezvV2tVmKIezk1DBT+G1NZjZUm7GzpGOusRlW9k7YG0x31Wyu2Rnycj8&#10;UCp6NMT0z4XTECyab3E5mnxehRwU5yW33d3jIlk4PpUzLq+3rdqIQcqRgeyIJ/tTHcmsKeaF6zS6&#10;rZqtMxP3ku7/ouSfg2cuYH6eou2OLoXDY2d9nfV8ix12T3RkLWe4Pq+1tuokYbBYWOsZdUDG8ag1&#10;xXzTk0VF23Vbt2lnAymoEVChn3MOq7Ne0a2uPokTLxgo3uPvoSlwcBjO42k8ieNtTc7WFLnkmdhD&#10;I60gFfWksfVzoZsn52pTSrN6td7Z1EITZgPD+j0wv1zIBPB4WJw6aW94ORVHfckdsKZ2vnz1pPk8&#10;tn8Ox3xoYctx4HIo3PNeO3AKb3dZT1swwoC3eGC5GZPJgrV7GtJh5PB+MoP5prykuUXBP+cpiM+7&#10;FNzqs/WdXXa0d8IhlWRMmIGn/dC23wWYEydoVxwUHddDM4N58PE23fZtmm1bYcb3tEYzMax9oNNo&#10;pqFzAPouHkDmYzh/PervkzOIz3UT4O/rtkd+5MO1DO1RsvF6Z50d4v4ERpwj4aBPw51BQsTuvJ1z&#10;2R1HE8xdUQN+hjBf9damFgYG5kEbKA6NtSspCdeyQ2cYYYFoIP62cpUsLi4sgIxQXBL5Qa91QYvD&#10;jtgf/2xz6ymr4yRLsiCmt7McfZpjaZYmT9PnrY7X1ECX8GOyAfMFaNPwu+vQhBfcdtDAANulkAb8&#10;09IEjUjNPYZ/3vqqkpny0GvFAsoVHFRxl6PLaqFwyN531Tnru9PE4pk6h0pMo7Awb3YGGsDMjK6/&#10;pw3cDQiCzBjMbkBdYWA9iPgv9NeoZ++M7q5WB3nXD2S4RWnnPHrU3s6AdRssGEtybVZrF3OuneQ7&#10;HHLZRQnbc7QnZtjOC/N2bN++XbdxY17eulmNbnorNLXXQGwDuvDEXhMinwPmcnweG6Yukjj+Ckla&#10;DAYzYcH48y7X61ZPXWuXs1Xpu0oN/BnGfOWHEGJ2xSPFiKRjxO4gnipyTwz/PBY2nU4r16jHiXYL&#10;EAtmAdXWytk77L6uVEqHMb+cLMIcBaYhVr2ivBcGlooLKgngqxDnCwoUj/4Uo79i9I+Mv4wff1Fv&#10;wWpaaBhWDgxu953xrh3cwhvLIszzRgNPiMPs0ORpgbnzQ/+hP6E/Qxcq8RdI8bH4PBrmpw4dwF/S&#10;G2Dr5PCTJCRy0Q6Xz6vcQSs1nBJ+lSzCvHC9dtvGB9CtsQB+7o4OQ+D6A9Tva2JieGJYIzrqwxOB&#10;ux8HJj6GuEcs/1wWo4bXacNxU0W5CXIOwRWnO6zOrvQ7KTJvJYswX/3uhAgeTLiHX+hH+PPAwNAI&#10;mno/OIX09+j+uczn7O3tO+Olj+sB8nKIlPI8SdtUtIhLrYGHXi1rMZ+DQPXQYGgvXToOwd9Bh9z5&#10;KTQTPIZ/HgGV3U7rn9dbT1o7/Fca/H7PG35Pc3O8VZ2pgz9rMR8bvRu4C01hxQXJGeg3yNK4G5h5&#10;oHmIZiTH8M9X4tPd6X294/yRZ186QrbYvVcafuFv8Nj9qUMw/lfKWszXabdpt28E5337xo0bCzZu&#10;18HvBRsLNNt1TzyhE3skK/vnzia767wb5xm84uCLxqaG3ubus/FjlOpnZC3msT/o08I8C6EYVUZv&#10;gede6+w81er0tb1utZ7nWLK9vOIlq2/NPPDYbz5HMUeHoiX/XKJxBU85m2w2+rQFilBOgr7Y3JxO&#10;mTDu2yBHMX8MvmIMPm/ubGqjaRZSntm0qeBxQ730hFzFvKhAXBsfadePJv7xM/LMHMU8I1il6qLf&#10;Yp4qJNW/zreYq8cqVY/8FvNUIan+db7FXD1WqXrkt5inCkn1r/Mt5uqxStUjv8U8VUiqf53/H5ok&#10;HfHylvdgAAAAAElFTkSuQmCCUEsBAi0AFAAGAAgAAAAhALGCZ7YKAQAAEwIAABMAAAAAAAAAAAAA&#10;AAAAAAAAAFtDb250ZW50X1R5cGVzXS54bWxQSwECLQAUAAYACAAAACEAOP0h/9YAAACUAQAACwAA&#10;AAAAAAAAAAAAAAA7AQAAX3JlbHMvLnJlbHNQSwECLQAUAAYACAAAACEAaXkfAMYFAAAcFAAADgAA&#10;AAAAAAAAAAAAAAA6AgAAZHJzL2Uyb0RvYy54bWxQSwECLQAUAAYACAAAACEALmzwAMUAAAClAQAA&#10;GQAAAAAAAAAAAAAAAAAsCAAAZHJzL19yZWxzL2Uyb0RvYy54bWwucmVsc1BLAQItABQABgAIAAAA&#10;IQAD7LuU4gAAAA0BAAAPAAAAAAAAAAAAAAAAACgJAABkcnMvZG93bnJldi54bWxQSwECLQAKAAAA&#10;AAAAACEAAnJIseE8AADhPAAAFAAAAAAAAAAAAAAAAAA3CgAAZHJzL21lZGlhL2ltYWdlMS5wbmdQ&#10;SwECLQAKAAAAAAAAACEAmgimmxiEAAAYhAAAFAAAAAAAAAAAAAAAAABKRwAAZHJzL21lZGlhL2lt&#10;YWdlMi5wbmdQSwUGAAAAAAcABwC+AQAAlMsAAAAA&#10;">
              <v:group id="Group 11" o:spid="_x0000_s1027" style="position:absolute;left:354;top:91;width:10894;height:1617" coordorigin="681,228" coordsize="10894,1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kKzxAAAANoAAAAPAAAAZHJzL2Rvd25yZXYueG1sRI9Pa8JA&#10;FMTvBb/D8gRvdeMf2pK6ioYISk81obk+sq9JSPZtyK4av323UOhxmJnfMJvdaDpxo8E1lhUs5hEI&#10;4tLqhisFeXZ8fgPhPLLGzjIpeJCD3XbytMFY2zt/0u3iKxEg7GJUUHvfx1K6siaDbm574uB928Gg&#10;D3KopB7wHuCmk8soepEGGw4LNfaU1FS2l6tRkH4cHnnxRW2S2b4423NarF5bpWbTcf8OwtPo/8N/&#10;7ZNWsIbfK+EGyO0PAAAA//8DAFBLAQItABQABgAIAAAAIQDb4fbL7gAAAIUBAAATAAAAAAAAAAAA&#10;AAAAAAAAAABbQ29udGVudF9UeXBlc10ueG1sUEsBAi0AFAAGAAgAAAAhAFr0LFu/AAAAFQEAAAsA&#10;AAAAAAAAAAAAAAAAHwEAAF9yZWxzLy5yZWxzUEsBAi0AFAAGAAgAAAAhANqCQrPEAAAA2gAAAA8A&#10;AAAAAAAAAAAAAAAABwIAAGRycy9kb3ducmV2LnhtbFBLBQYAAAAAAwADALcAAAD4AgAAAAA=&#10;">
                  <v:imagedata r:id="rId3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  <v:textbox>
                    <w:txbxContent>
                      <w:p w:rsidR="00DB49E3" w:rsidRDefault="00DB49E3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rtl/>
                          </w:rPr>
                        </w:pPr>
                      </w:p>
                      <w:p w:rsidR="00DB49E3" w:rsidRDefault="00DB49E3" w:rsidP="00EA0283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تاريخ : </w:t>
                        </w:r>
                      </w:p>
                      <w:p w:rsidR="00DB49E3" w:rsidRDefault="00DB49E3" w:rsidP="00EA0283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شماره : </w:t>
                        </w:r>
                      </w:p>
                      <w:p w:rsidR="00DB49E3" w:rsidRDefault="00DB49E3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DB49E3" w:rsidRPr="00D95359" w:rsidRDefault="00DB49E3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</w:p>
                      <w:p w:rsidR="00DB49E3" w:rsidRPr="005F7222" w:rsidRDefault="00DB49E3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20"/>
                            <w:rtl/>
                          </w:rPr>
                        </w:pPr>
                      </w:p>
                    </w:txbxContent>
                  </v:textbox>
                </v:shape>
              </v:group>
              <v:shape id="Picture 2" o:spid="_x0000_s1030" type="#_x0000_t75" alt="N3" style="position:absolute;left:3047;top:4272;width:6707;height:9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YFfwgAAANoAAAAPAAAAZHJzL2Rvd25yZXYueG1sRI9BawIx&#10;FITvBf9DeEJvNauglK1RRBA8utZDj6+b52Z187Imcd3ur28KBY/DzHzDLNe9bURHPtSOFUwnGQji&#10;0umaKwWnz93bO4gQkTU2jknBDwVYr0YvS8y1e3BB3TFWIkE45KjAxNjmUobSkMUwcS1x8s7OW4xJ&#10;+kpqj48Et42cZdlCWqw5LRhsaWuovB7vVgFPL/V3tykLP5j+y9xmw6GYD0q9jvvNB4hIfXyG/9t7&#10;rWABf1fSDZCrXwAAAP//AwBQSwECLQAUAAYACAAAACEA2+H2y+4AAACFAQAAEwAAAAAAAAAAAAAA&#10;AAAAAAAAW0NvbnRlbnRfVHlwZXNdLnhtbFBLAQItABQABgAIAAAAIQBa9CxbvwAAABUBAAALAAAA&#10;AAAAAAAAAAAAAB8BAABfcmVscy8ucmVsc1BLAQItABQABgAIAAAAIQBW1YFfwgAAANoAAAAPAAAA&#10;AAAAAAAAAAAAAAcCAABkcnMvZG93bnJldi54bWxQSwUGAAAAAAMAAwC3AAAA9gIAAAAA&#10;">
                <v:imagedata r:id="rId4" o:title="N3" blacklevel="19661f"/>
              </v:shape>
              <v:shape id="WordArt 15" o:spid="_x0000_s1031" type="#_x0000_t202" style="position:absolute;left:1071;top:6472;width:9794;height:2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<v:stroke joinstyle="round"/>
                <o:lock v:ext="edit" shapetype="t"/>
                <v:textbox style="mso-fit-shape-to-text:t">
                  <w:txbxContent>
                    <w:p w:rsidR="00CE209F" w:rsidRDefault="00CE209F" w:rsidP="00CE209F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CE209F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معاونت توسعه مديريت و برنامه‌ريزي منابع</w:t>
                      </w:r>
                    </w:p>
                    <w:p w:rsidR="00CE209F" w:rsidRDefault="00CE209F" w:rsidP="00CE209F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CE209F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 xml:space="preserve">اداره امور قراردادهاي </w:t>
                      </w:r>
                    </w:p>
                    <w:p w:rsidR="00CE209F" w:rsidRDefault="00CE209F" w:rsidP="00CE209F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CE209F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دانشگاه علوم پزشكي ايران</w:t>
                      </w:r>
                    </w:p>
                  </w:txbxContent>
                </v:textbox>
              </v:shape>
            </v:group>
          </w:pict>
        </mc:Fallback>
      </mc:AlternateContent>
    </w:r>
    <w:r w:rsidR="005F26B3">
      <w:rPr>
        <w:noProof/>
        <w:lang w:bidi="ar-SA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444003A" wp14:editId="3FC957F5">
              <wp:simplePos x="0" y="0"/>
              <wp:positionH relativeFrom="column">
                <wp:posOffset>5156200</wp:posOffset>
              </wp:positionH>
              <wp:positionV relativeFrom="paragraph">
                <wp:posOffset>732155</wp:posOffset>
              </wp:positionV>
              <wp:extent cx="1459865" cy="436880"/>
              <wp:effectExtent l="12700" t="8255" r="13335" b="1206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9865" cy="436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49E3" w:rsidRPr="00DE5472" w:rsidRDefault="00DB49E3" w:rsidP="001A22AA">
                          <w:pPr>
                            <w:jc w:val="center"/>
                            <w:rPr>
                              <w:rFonts w:ascii="IranNastaliq" w:hAnsi="IranNastaliq" w:cs="IranNastaliq"/>
                              <w:sz w:val="16"/>
                              <w:szCs w:val="16"/>
                              <w:rtl/>
                            </w:rPr>
                          </w:pPr>
                          <w:r w:rsidRPr="00DE5472">
                            <w:rPr>
                              <w:rFonts w:ascii="IranNastaliq" w:hAnsi="IranNastaliq" w:cs="IranNastaliq" w:hint="cs"/>
                              <w:sz w:val="16"/>
                              <w:szCs w:val="16"/>
                              <w:rtl/>
                            </w:rPr>
                            <w:t>شبکه بهداشت و درمان بهارستان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44003A" id="Text Box 17" o:spid="_x0000_s1032" type="#_x0000_t202" style="position:absolute;margin-left:406pt;margin-top:57.65pt;width:114.95pt;height:3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a8SSAIAAI8EAAAOAAAAZHJzL2Uyb0RvYy54bWysVG1v2yAQ/j5p/wHxfXGSJW1q1am6dJ0m&#10;dS9Sux+AMbbRgGNAYne/vgckmbd9m+YPiOOOh7vnufP1zagVOQjnJZiKLmZzSoTh0EjTVfTb0/2b&#10;DSU+MNMwBUZU9Fl4erN9/ep6sKVYQg+qEY4giPHlYCvah2DLovC8F5r5GVhh0NmC0yyg6bqicWxA&#10;dK2K5Xx+UQzgGuuAC+/x9C476Tbht63g4UvbehGIqijmFtLq0lrHtdhes7JzzPaSH9Ng/5CFZtLg&#10;o2eoOxYY2Tv5F5SW3IGHNsw46ALaVnKRasBqFvM/qnnsmRWpFiTH2zNN/v/B8s+Hr47IBrWjxDCN&#10;Ej2JMZB3MJLFZaRnsL7EqEeLcWHE8xgaS/X2Afh3TwzsemY6cescDL1gDaa3iDeLydWM4yNIPXyC&#10;Bt9h+wAJaGydjoDIBkF0lOn5LE3MhccnV+urzcWaEo6+1duLzSZpV7DydNs6Hz4I0CRuKupQ+oTO&#10;Dg8+xGxYeQpJ2YOSzb1UKhmuq3fKkQPDNrlPXyoAi5yGKUOGil6tl+tMwNSXOlacQeouk6T2GqvN&#10;wIt5/HLL4Tk2Zj4/VXKGSMn+9rKWAcdESV3RzQQlsv3eNKmJA5Mq77FSZY70R8Yz92GsxyT08qRq&#10;Dc0z6uEgTwVOMW56cD8pGXAiKup/7JkTlKiPBjW9WqxWcYSSsVpfLtFwU0899TDDEaqigZK83YU8&#10;dnvrZNfjS5kgA7fYB61MEsWGyVkd08euT2QcJzSO1dROUb/+I9sXAAAA//8DAFBLAwQUAAYACAAA&#10;ACEAl1r6cOEAAAAMAQAADwAAAGRycy9kb3ducmV2LnhtbEyPwU7DMBBE70j8g7VI3KjjEqo0xKkQ&#10;iN4QIqDC0YmXJCJeR7HbBr6e7QluO5rR7JtiM7tBHHAKvScNapGAQGq87anV8Pb6eJWBCNGQNYMn&#10;1PCNATbl+VlhcuuP9IKHKraCSyjkRkMX45hLGZoOnQkLPyKx9+knZyLLqZV2Mkcud4NcJslKOtMT&#10;f+jMiPcdNl/V3mkITbLaPafV7r2WW/xZW/vwsX3S+vJivrsFEXGOf2E44TM6lMxU+z3ZIAYNmVry&#10;lsiGurkGcUokqVqDqPnKUgWyLOT/EeUvAAAA//8DAFBLAQItABQABgAIAAAAIQC2gziS/gAAAOEB&#10;AAATAAAAAAAAAAAAAAAAAAAAAABbQ29udGVudF9UeXBlc10ueG1sUEsBAi0AFAAGAAgAAAAhADj9&#10;If/WAAAAlAEAAAsAAAAAAAAAAAAAAAAALwEAAF9yZWxzLy5yZWxzUEsBAi0AFAAGAAgAAAAhALK1&#10;rxJIAgAAjwQAAA4AAAAAAAAAAAAAAAAALgIAAGRycy9lMm9Eb2MueG1sUEsBAi0AFAAGAAgAAAAh&#10;AJda+nDhAAAADAEAAA8AAAAAAAAAAAAAAAAAogQAAGRycy9kb3ducmV2LnhtbFBLBQYAAAAABAAE&#10;APMAAACwBQAAAAA=&#10;" strokecolor="white [3212]">
              <v:textbox>
                <w:txbxContent>
                  <w:p w:rsidR="00DB49E3" w:rsidRPr="00DE5472" w:rsidRDefault="00DB49E3" w:rsidP="001A22AA">
                    <w:pPr>
                      <w:jc w:val="center"/>
                      <w:rPr>
                        <w:rFonts w:ascii="IranNastaliq" w:hAnsi="IranNastaliq" w:cs="IranNastaliq"/>
                        <w:sz w:val="16"/>
                        <w:szCs w:val="16"/>
                        <w:rtl/>
                      </w:rPr>
                    </w:pPr>
                    <w:r w:rsidRPr="00DE5472">
                      <w:rPr>
                        <w:rFonts w:ascii="IranNastaliq" w:hAnsi="IranNastaliq" w:cs="IranNastaliq" w:hint="cs"/>
                        <w:sz w:val="16"/>
                        <w:szCs w:val="16"/>
                        <w:rtl/>
                      </w:rPr>
                      <w:t>شبکه بهداشت و درمان بهارستان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9029B"/>
    <w:multiLevelType w:val="multilevel"/>
    <w:tmpl w:val="7638E672"/>
    <w:lvl w:ilvl="0">
      <w:start w:val="1"/>
      <w:numFmt w:val="decimal"/>
      <w:lvlText w:val="%1-"/>
      <w:lvlJc w:val="left"/>
      <w:pPr>
        <w:tabs>
          <w:tab w:val="num" w:pos="3168"/>
        </w:tabs>
        <w:ind w:left="3168" w:hanging="390"/>
      </w:pPr>
      <w:rPr>
        <w:rFonts w:cs="B Traffic" w:hint="cs"/>
        <w:b/>
        <w:bCs/>
        <w:sz w:val="24"/>
        <w:szCs w:val="24"/>
      </w:rPr>
    </w:lvl>
    <w:lvl w:ilvl="1">
      <w:start w:val="1"/>
      <w:numFmt w:val="decimal"/>
      <w:lvlText w:val="%2-"/>
      <w:lvlJc w:val="left"/>
      <w:pPr>
        <w:tabs>
          <w:tab w:val="num" w:pos="3873"/>
        </w:tabs>
        <w:ind w:left="3873" w:hanging="375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4578"/>
        </w:tabs>
        <w:ind w:left="4578" w:hanging="180"/>
      </w:pPr>
    </w:lvl>
    <w:lvl w:ilvl="3">
      <w:start w:val="1"/>
      <w:numFmt w:val="decimal"/>
      <w:lvlText w:val="%4."/>
      <w:lvlJc w:val="left"/>
      <w:pPr>
        <w:tabs>
          <w:tab w:val="num" w:pos="5298"/>
        </w:tabs>
        <w:ind w:left="5298" w:hanging="360"/>
      </w:pPr>
    </w:lvl>
    <w:lvl w:ilvl="4">
      <w:start w:val="1"/>
      <w:numFmt w:val="lowerLetter"/>
      <w:lvlText w:val="%5."/>
      <w:lvlJc w:val="left"/>
      <w:pPr>
        <w:tabs>
          <w:tab w:val="num" w:pos="6018"/>
        </w:tabs>
        <w:ind w:left="6018" w:hanging="360"/>
      </w:pPr>
    </w:lvl>
    <w:lvl w:ilvl="5">
      <w:start w:val="1"/>
      <w:numFmt w:val="lowerRoman"/>
      <w:lvlText w:val="%6."/>
      <w:lvlJc w:val="right"/>
      <w:pPr>
        <w:tabs>
          <w:tab w:val="num" w:pos="6738"/>
        </w:tabs>
        <w:ind w:left="6738" w:hanging="180"/>
      </w:pPr>
    </w:lvl>
    <w:lvl w:ilvl="6">
      <w:start w:val="1"/>
      <w:numFmt w:val="decimal"/>
      <w:lvlText w:val="%7."/>
      <w:lvlJc w:val="left"/>
      <w:pPr>
        <w:tabs>
          <w:tab w:val="num" w:pos="7458"/>
        </w:tabs>
        <w:ind w:left="7458" w:hanging="360"/>
      </w:pPr>
    </w:lvl>
    <w:lvl w:ilvl="7">
      <w:start w:val="1"/>
      <w:numFmt w:val="lowerLetter"/>
      <w:lvlText w:val="%8."/>
      <w:lvlJc w:val="left"/>
      <w:pPr>
        <w:tabs>
          <w:tab w:val="num" w:pos="8178"/>
        </w:tabs>
        <w:ind w:left="8178" w:hanging="360"/>
      </w:pPr>
    </w:lvl>
    <w:lvl w:ilvl="8">
      <w:start w:val="1"/>
      <w:numFmt w:val="lowerRoman"/>
      <w:lvlText w:val="%9."/>
      <w:lvlJc w:val="right"/>
      <w:pPr>
        <w:tabs>
          <w:tab w:val="num" w:pos="8898"/>
        </w:tabs>
        <w:ind w:left="8898" w:hanging="180"/>
      </w:pPr>
    </w:lvl>
  </w:abstractNum>
  <w:abstractNum w:abstractNumId="1" w15:restartNumberingAfterBreak="0">
    <w:nsid w:val="10401C4F"/>
    <w:multiLevelType w:val="hybridMultilevel"/>
    <w:tmpl w:val="DDF6B31E"/>
    <w:lvl w:ilvl="0" w:tplc="4B6270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F1C2D"/>
    <w:multiLevelType w:val="hybridMultilevel"/>
    <w:tmpl w:val="BCF6BA18"/>
    <w:lvl w:ilvl="0" w:tplc="04090009">
      <w:start w:val="1"/>
      <w:numFmt w:val="bullet"/>
      <w:lvlText w:val=""/>
      <w:lvlJc w:val="left"/>
      <w:pPr>
        <w:tabs>
          <w:tab w:val="num" w:pos="388"/>
        </w:tabs>
        <w:ind w:left="388" w:hanging="360"/>
      </w:pPr>
      <w:rPr>
        <w:rFonts w:ascii="Wingdings" w:hAnsi="Wingdings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3" w15:restartNumberingAfterBreak="0">
    <w:nsid w:val="3A564148"/>
    <w:multiLevelType w:val="hybridMultilevel"/>
    <w:tmpl w:val="4DC276E0"/>
    <w:lvl w:ilvl="0" w:tplc="75826BCE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4" w15:restartNumberingAfterBreak="0">
    <w:nsid w:val="4EF435AD"/>
    <w:multiLevelType w:val="hybridMultilevel"/>
    <w:tmpl w:val="A8207390"/>
    <w:lvl w:ilvl="0" w:tplc="813C4268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5" w15:restartNumberingAfterBreak="0">
    <w:nsid w:val="60335B65"/>
    <w:multiLevelType w:val="hybridMultilevel"/>
    <w:tmpl w:val="47F636B0"/>
    <w:lvl w:ilvl="0" w:tplc="537C32B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A12633"/>
    <w:multiLevelType w:val="multilevel"/>
    <w:tmpl w:val="4DC276E0"/>
    <w:lvl w:ilvl="0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05B"/>
    <w:rsid w:val="00001F9B"/>
    <w:rsid w:val="00004585"/>
    <w:rsid w:val="000053C1"/>
    <w:rsid w:val="0001053C"/>
    <w:rsid w:val="00017891"/>
    <w:rsid w:val="00021066"/>
    <w:rsid w:val="000244A2"/>
    <w:rsid w:val="00055917"/>
    <w:rsid w:val="00065EA4"/>
    <w:rsid w:val="00076E25"/>
    <w:rsid w:val="00080D1B"/>
    <w:rsid w:val="0008520E"/>
    <w:rsid w:val="00087577"/>
    <w:rsid w:val="00093BF7"/>
    <w:rsid w:val="00094B92"/>
    <w:rsid w:val="00097AE5"/>
    <w:rsid w:val="000A0144"/>
    <w:rsid w:val="000C19DB"/>
    <w:rsid w:val="000C212E"/>
    <w:rsid w:val="000C2599"/>
    <w:rsid w:val="000C6B63"/>
    <w:rsid w:val="000C77D6"/>
    <w:rsid w:val="000D3EC2"/>
    <w:rsid w:val="000E731F"/>
    <w:rsid w:val="000E749D"/>
    <w:rsid w:val="000E7A9C"/>
    <w:rsid w:val="000F1E66"/>
    <w:rsid w:val="000F21C1"/>
    <w:rsid w:val="000F6D5C"/>
    <w:rsid w:val="00116E1A"/>
    <w:rsid w:val="001204BB"/>
    <w:rsid w:val="00122FD6"/>
    <w:rsid w:val="001242DA"/>
    <w:rsid w:val="00124EF7"/>
    <w:rsid w:val="001252C1"/>
    <w:rsid w:val="0012535E"/>
    <w:rsid w:val="001256CC"/>
    <w:rsid w:val="00150980"/>
    <w:rsid w:val="00150F5E"/>
    <w:rsid w:val="00152590"/>
    <w:rsid w:val="001626CB"/>
    <w:rsid w:val="001636D8"/>
    <w:rsid w:val="00163A31"/>
    <w:rsid w:val="001714F0"/>
    <w:rsid w:val="00172F70"/>
    <w:rsid w:val="00176076"/>
    <w:rsid w:val="001A145F"/>
    <w:rsid w:val="001A22AA"/>
    <w:rsid w:val="001B01B4"/>
    <w:rsid w:val="001B06CD"/>
    <w:rsid w:val="001C0700"/>
    <w:rsid w:val="001C1174"/>
    <w:rsid w:val="001C5F6B"/>
    <w:rsid w:val="001D05B4"/>
    <w:rsid w:val="001F1E0E"/>
    <w:rsid w:val="001F2AF6"/>
    <w:rsid w:val="001F3470"/>
    <w:rsid w:val="001F5F4C"/>
    <w:rsid w:val="0020744E"/>
    <w:rsid w:val="00213EEF"/>
    <w:rsid w:val="00230FE4"/>
    <w:rsid w:val="002348D4"/>
    <w:rsid w:val="00235B5D"/>
    <w:rsid w:val="002365D4"/>
    <w:rsid w:val="0025611C"/>
    <w:rsid w:val="00261846"/>
    <w:rsid w:val="0026378B"/>
    <w:rsid w:val="00275637"/>
    <w:rsid w:val="00276DB8"/>
    <w:rsid w:val="002834DF"/>
    <w:rsid w:val="00295885"/>
    <w:rsid w:val="002A0614"/>
    <w:rsid w:val="002B3529"/>
    <w:rsid w:val="002B3DD2"/>
    <w:rsid w:val="002B3E9D"/>
    <w:rsid w:val="002B5AFE"/>
    <w:rsid w:val="002C739A"/>
    <w:rsid w:val="002D16B1"/>
    <w:rsid w:val="002D6670"/>
    <w:rsid w:val="002F3532"/>
    <w:rsid w:val="00307D61"/>
    <w:rsid w:val="00307F77"/>
    <w:rsid w:val="003100B1"/>
    <w:rsid w:val="00310C4C"/>
    <w:rsid w:val="00312990"/>
    <w:rsid w:val="0031449D"/>
    <w:rsid w:val="003147EB"/>
    <w:rsid w:val="0032643D"/>
    <w:rsid w:val="003340E5"/>
    <w:rsid w:val="003402E1"/>
    <w:rsid w:val="003565AC"/>
    <w:rsid w:val="00366826"/>
    <w:rsid w:val="00366E3C"/>
    <w:rsid w:val="00370821"/>
    <w:rsid w:val="00372455"/>
    <w:rsid w:val="003810B9"/>
    <w:rsid w:val="0038650B"/>
    <w:rsid w:val="003936EE"/>
    <w:rsid w:val="003A1809"/>
    <w:rsid w:val="003A6C43"/>
    <w:rsid w:val="003C0884"/>
    <w:rsid w:val="003C41C3"/>
    <w:rsid w:val="003D6A98"/>
    <w:rsid w:val="003E35AD"/>
    <w:rsid w:val="003F657B"/>
    <w:rsid w:val="00404190"/>
    <w:rsid w:val="00407A00"/>
    <w:rsid w:val="00414CB5"/>
    <w:rsid w:val="004225D4"/>
    <w:rsid w:val="00427DB5"/>
    <w:rsid w:val="00436165"/>
    <w:rsid w:val="00441F10"/>
    <w:rsid w:val="00443E3C"/>
    <w:rsid w:val="00451031"/>
    <w:rsid w:val="00461FD9"/>
    <w:rsid w:val="00471DEE"/>
    <w:rsid w:val="004825E0"/>
    <w:rsid w:val="00483491"/>
    <w:rsid w:val="0048401F"/>
    <w:rsid w:val="00486D7A"/>
    <w:rsid w:val="004916F9"/>
    <w:rsid w:val="00491A64"/>
    <w:rsid w:val="00494B0D"/>
    <w:rsid w:val="00497D22"/>
    <w:rsid w:val="004A14E2"/>
    <w:rsid w:val="004B0146"/>
    <w:rsid w:val="004B1CB6"/>
    <w:rsid w:val="004B3E51"/>
    <w:rsid w:val="004C25CA"/>
    <w:rsid w:val="004C7F51"/>
    <w:rsid w:val="004D1064"/>
    <w:rsid w:val="004D1EBE"/>
    <w:rsid w:val="004D6A8B"/>
    <w:rsid w:val="004D7F39"/>
    <w:rsid w:val="004E0C34"/>
    <w:rsid w:val="004F34CD"/>
    <w:rsid w:val="004F3AD4"/>
    <w:rsid w:val="005018DE"/>
    <w:rsid w:val="00502462"/>
    <w:rsid w:val="00505831"/>
    <w:rsid w:val="00513AE0"/>
    <w:rsid w:val="005266E2"/>
    <w:rsid w:val="005311E9"/>
    <w:rsid w:val="00533CE9"/>
    <w:rsid w:val="00544766"/>
    <w:rsid w:val="005515AC"/>
    <w:rsid w:val="005529D5"/>
    <w:rsid w:val="00553095"/>
    <w:rsid w:val="005643AD"/>
    <w:rsid w:val="005800AC"/>
    <w:rsid w:val="00584BF3"/>
    <w:rsid w:val="005854B8"/>
    <w:rsid w:val="00591D0A"/>
    <w:rsid w:val="0059274E"/>
    <w:rsid w:val="00594CBE"/>
    <w:rsid w:val="00594EF1"/>
    <w:rsid w:val="005A027A"/>
    <w:rsid w:val="005A3BD3"/>
    <w:rsid w:val="005A3D2A"/>
    <w:rsid w:val="005B48DE"/>
    <w:rsid w:val="005B7D8E"/>
    <w:rsid w:val="005C3ABF"/>
    <w:rsid w:val="005C746B"/>
    <w:rsid w:val="005D0786"/>
    <w:rsid w:val="005D2D25"/>
    <w:rsid w:val="005D59E8"/>
    <w:rsid w:val="005E0403"/>
    <w:rsid w:val="005E1EB3"/>
    <w:rsid w:val="005E205B"/>
    <w:rsid w:val="005E7964"/>
    <w:rsid w:val="005F26B3"/>
    <w:rsid w:val="005F2D12"/>
    <w:rsid w:val="00604FBF"/>
    <w:rsid w:val="006055B5"/>
    <w:rsid w:val="00606765"/>
    <w:rsid w:val="00610E51"/>
    <w:rsid w:val="00614A67"/>
    <w:rsid w:val="00622787"/>
    <w:rsid w:val="0062460E"/>
    <w:rsid w:val="006346B2"/>
    <w:rsid w:val="00680C54"/>
    <w:rsid w:val="00680CFE"/>
    <w:rsid w:val="00683D1D"/>
    <w:rsid w:val="00683E23"/>
    <w:rsid w:val="00690DB3"/>
    <w:rsid w:val="006B0503"/>
    <w:rsid w:val="006C218B"/>
    <w:rsid w:val="006C6D31"/>
    <w:rsid w:val="006E02D6"/>
    <w:rsid w:val="006F4DC8"/>
    <w:rsid w:val="0070652E"/>
    <w:rsid w:val="007148B2"/>
    <w:rsid w:val="007170E7"/>
    <w:rsid w:val="00751905"/>
    <w:rsid w:val="00752641"/>
    <w:rsid w:val="00760D83"/>
    <w:rsid w:val="00764AB5"/>
    <w:rsid w:val="00767E22"/>
    <w:rsid w:val="00775FAE"/>
    <w:rsid w:val="00786B3E"/>
    <w:rsid w:val="0079178D"/>
    <w:rsid w:val="00793464"/>
    <w:rsid w:val="0079522C"/>
    <w:rsid w:val="007A1A72"/>
    <w:rsid w:val="007B76E1"/>
    <w:rsid w:val="007B7BF0"/>
    <w:rsid w:val="007C6059"/>
    <w:rsid w:val="007F0439"/>
    <w:rsid w:val="007F399B"/>
    <w:rsid w:val="00801799"/>
    <w:rsid w:val="00802F13"/>
    <w:rsid w:val="0080380B"/>
    <w:rsid w:val="008043BB"/>
    <w:rsid w:val="008059C6"/>
    <w:rsid w:val="00807194"/>
    <w:rsid w:val="00820187"/>
    <w:rsid w:val="00826139"/>
    <w:rsid w:val="0084311A"/>
    <w:rsid w:val="00845DCF"/>
    <w:rsid w:val="00857C9E"/>
    <w:rsid w:val="0088324D"/>
    <w:rsid w:val="008850E3"/>
    <w:rsid w:val="008A2AF5"/>
    <w:rsid w:val="008A456A"/>
    <w:rsid w:val="008B0418"/>
    <w:rsid w:val="008C105D"/>
    <w:rsid w:val="008E25AD"/>
    <w:rsid w:val="008E33E3"/>
    <w:rsid w:val="008E43B0"/>
    <w:rsid w:val="008F65FD"/>
    <w:rsid w:val="0090370A"/>
    <w:rsid w:val="00916CCF"/>
    <w:rsid w:val="0092231B"/>
    <w:rsid w:val="00923E24"/>
    <w:rsid w:val="0093397D"/>
    <w:rsid w:val="009358C9"/>
    <w:rsid w:val="00937C46"/>
    <w:rsid w:val="00937D9D"/>
    <w:rsid w:val="009551E3"/>
    <w:rsid w:val="00957873"/>
    <w:rsid w:val="00962F90"/>
    <w:rsid w:val="00964E0A"/>
    <w:rsid w:val="00975877"/>
    <w:rsid w:val="009976C6"/>
    <w:rsid w:val="009A0ED6"/>
    <w:rsid w:val="009A29D3"/>
    <w:rsid w:val="009A48D7"/>
    <w:rsid w:val="009B5BEF"/>
    <w:rsid w:val="009B7D68"/>
    <w:rsid w:val="009C6636"/>
    <w:rsid w:val="009E2FD0"/>
    <w:rsid w:val="009E6EEE"/>
    <w:rsid w:val="009F2C29"/>
    <w:rsid w:val="009F346D"/>
    <w:rsid w:val="00A0418E"/>
    <w:rsid w:val="00A05498"/>
    <w:rsid w:val="00A06B4A"/>
    <w:rsid w:val="00A11C0D"/>
    <w:rsid w:val="00A134E1"/>
    <w:rsid w:val="00A1753A"/>
    <w:rsid w:val="00A220E3"/>
    <w:rsid w:val="00A23578"/>
    <w:rsid w:val="00A26772"/>
    <w:rsid w:val="00A30F9E"/>
    <w:rsid w:val="00A33BD4"/>
    <w:rsid w:val="00A4410F"/>
    <w:rsid w:val="00A47CA0"/>
    <w:rsid w:val="00A50724"/>
    <w:rsid w:val="00A60298"/>
    <w:rsid w:val="00A61C9B"/>
    <w:rsid w:val="00A822B3"/>
    <w:rsid w:val="00A86D76"/>
    <w:rsid w:val="00AA0B06"/>
    <w:rsid w:val="00AA0CE9"/>
    <w:rsid w:val="00AA7963"/>
    <w:rsid w:val="00AB325B"/>
    <w:rsid w:val="00AC43F8"/>
    <w:rsid w:val="00AE3E39"/>
    <w:rsid w:val="00AF4C2D"/>
    <w:rsid w:val="00AF6DA3"/>
    <w:rsid w:val="00AF6FEE"/>
    <w:rsid w:val="00B00F4D"/>
    <w:rsid w:val="00B020AC"/>
    <w:rsid w:val="00B03DC3"/>
    <w:rsid w:val="00B04BDE"/>
    <w:rsid w:val="00B105D0"/>
    <w:rsid w:val="00B2797D"/>
    <w:rsid w:val="00B324C6"/>
    <w:rsid w:val="00B32DDC"/>
    <w:rsid w:val="00B353C1"/>
    <w:rsid w:val="00B421DC"/>
    <w:rsid w:val="00B55EA5"/>
    <w:rsid w:val="00B67261"/>
    <w:rsid w:val="00B710BC"/>
    <w:rsid w:val="00B7661D"/>
    <w:rsid w:val="00B816AB"/>
    <w:rsid w:val="00B87AFE"/>
    <w:rsid w:val="00B87FBB"/>
    <w:rsid w:val="00BA2D4B"/>
    <w:rsid w:val="00BA5F18"/>
    <w:rsid w:val="00BA69C0"/>
    <w:rsid w:val="00BA7DB5"/>
    <w:rsid w:val="00BB4D1A"/>
    <w:rsid w:val="00BB7CDF"/>
    <w:rsid w:val="00BD2450"/>
    <w:rsid w:val="00BD3F4B"/>
    <w:rsid w:val="00BD704D"/>
    <w:rsid w:val="00BE0764"/>
    <w:rsid w:val="00BE35D2"/>
    <w:rsid w:val="00BE5CAB"/>
    <w:rsid w:val="00BE7CC6"/>
    <w:rsid w:val="00BE7CFF"/>
    <w:rsid w:val="00C032F7"/>
    <w:rsid w:val="00C10AE4"/>
    <w:rsid w:val="00C11DAE"/>
    <w:rsid w:val="00C1410C"/>
    <w:rsid w:val="00C17155"/>
    <w:rsid w:val="00C250A5"/>
    <w:rsid w:val="00C2527D"/>
    <w:rsid w:val="00C27ADF"/>
    <w:rsid w:val="00C34FA7"/>
    <w:rsid w:val="00C40B9F"/>
    <w:rsid w:val="00C533C4"/>
    <w:rsid w:val="00C54EF3"/>
    <w:rsid w:val="00C655BC"/>
    <w:rsid w:val="00C65765"/>
    <w:rsid w:val="00C679DC"/>
    <w:rsid w:val="00C71080"/>
    <w:rsid w:val="00C7243F"/>
    <w:rsid w:val="00C77BAC"/>
    <w:rsid w:val="00C77F2E"/>
    <w:rsid w:val="00C87077"/>
    <w:rsid w:val="00C900B9"/>
    <w:rsid w:val="00C94EA2"/>
    <w:rsid w:val="00C951A0"/>
    <w:rsid w:val="00CA31B4"/>
    <w:rsid w:val="00CB3399"/>
    <w:rsid w:val="00CB65B9"/>
    <w:rsid w:val="00CC1DB4"/>
    <w:rsid w:val="00CC2EB9"/>
    <w:rsid w:val="00CD3E91"/>
    <w:rsid w:val="00CD5896"/>
    <w:rsid w:val="00CE0112"/>
    <w:rsid w:val="00CE0961"/>
    <w:rsid w:val="00CE209F"/>
    <w:rsid w:val="00CF0EE7"/>
    <w:rsid w:val="00CF4DCD"/>
    <w:rsid w:val="00D12AE3"/>
    <w:rsid w:val="00D167A6"/>
    <w:rsid w:val="00D16FAB"/>
    <w:rsid w:val="00D570F1"/>
    <w:rsid w:val="00D7078A"/>
    <w:rsid w:val="00D83847"/>
    <w:rsid w:val="00D85B23"/>
    <w:rsid w:val="00D9456C"/>
    <w:rsid w:val="00DA0D58"/>
    <w:rsid w:val="00DA6DEE"/>
    <w:rsid w:val="00DA721E"/>
    <w:rsid w:val="00DB12E6"/>
    <w:rsid w:val="00DB2AB6"/>
    <w:rsid w:val="00DB49E3"/>
    <w:rsid w:val="00DB7D41"/>
    <w:rsid w:val="00DE4022"/>
    <w:rsid w:val="00DE5472"/>
    <w:rsid w:val="00E01774"/>
    <w:rsid w:val="00E03ED3"/>
    <w:rsid w:val="00E1460D"/>
    <w:rsid w:val="00E15E27"/>
    <w:rsid w:val="00E227F6"/>
    <w:rsid w:val="00E30911"/>
    <w:rsid w:val="00E44F16"/>
    <w:rsid w:val="00E46589"/>
    <w:rsid w:val="00E51F10"/>
    <w:rsid w:val="00E60788"/>
    <w:rsid w:val="00E648A9"/>
    <w:rsid w:val="00E83015"/>
    <w:rsid w:val="00EA0283"/>
    <w:rsid w:val="00EA06EF"/>
    <w:rsid w:val="00EA3DBE"/>
    <w:rsid w:val="00EB748E"/>
    <w:rsid w:val="00EC57E5"/>
    <w:rsid w:val="00EC79BF"/>
    <w:rsid w:val="00ED41CB"/>
    <w:rsid w:val="00EF1E81"/>
    <w:rsid w:val="00EF2773"/>
    <w:rsid w:val="00F212CD"/>
    <w:rsid w:val="00F37CE0"/>
    <w:rsid w:val="00F41B21"/>
    <w:rsid w:val="00F4521E"/>
    <w:rsid w:val="00F64F29"/>
    <w:rsid w:val="00F677ED"/>
    <w:rsid w:val="00F72B7E"/>
    <w:rsid w:val="00F76670"/>
    <w:rsid w:val="00F85925"/>
    <w:rsid w:val="00F91D4E"/>
    <w:rsid w:val="00F95B57"/>
    <w:rsid w:val="00FB5CBA"/>
    <w:rsid w:val="00FC407A"/>
    <w:rsid w:val="00FC7CCA"/>
    <w:rsid w:val="00FD1B71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A00F1B"/>
  <w15:docId w15:val="{E52276A4-3225-4DF3-9E08-E682B3E1C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05B"/>
    <w:rPr>
      <w:rFonts w:cs="KOODAK"/>
      <w:bCs/>
      <w:sz w:val="24"/>
      <w:lang w:bidi="fa-IR"/>
    </w:rPr>
  </w:style>
  <w:style w:type="paragraph" w:styleId="Heading1">
    <w:name w:val="heading 1"/>
    <w:basedOn w:val="Normal"/>
    <w:next w:val="Normal"/>
    <w:qFormat/>
    <w:rsid w:val="007C6059"/>
    <w:pPr>
      <w:keepNext/>
      <w:bidi/>
      <w:adjustRightInd w:val="0"/>
      <w:ind w:right="459"/>
      <w:jc w:val="lowKashida"/>
      <w:outlineLvl w:val="0"/>
    </w:pPr>
    <w:rPr>
      <w:rFonts w:cs="B Tabassom"/>
      <w:b/>
      <w:bCs w:val="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C6059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E205B"/>
    <w:pPr>
      <w:tabs>
        <w:tab w:val="center" w:pos="4819"/>
        <w:tab w:val="right" w:pos="9071"/>
      </w:tabs>
    </w:pPr>
  </w:style>
  <w:style w:type="paragraph" w:styleId="Title">
    <w:name w:val="Title"/>
    <w:basedOn w:val="Normal"/>
    <w:link w:val="TitleChar"/>
    <w:qFormat/>
    <w:rsid w:val="005E205B"/>
    <w:pPr>
      <w:bidi/>
      <w:jc w:val="center"/>
    </w:pPr>
    <w:rPr>
      <w:rFonts w:cs="Titr"/>
      <w:bCs w:val="0"/>
      <w:i/>
      <w:iCs/>
      <w:sz w:val="28"/>
      <w:szCs w:val="28"/>
      <w:u w:val="single"/>
      <w:lang w:bidi="ar-SA"/>
    </w:rPr>
  </w:style>
  <w:style w:type="character" w:styleId="PageNumber">
    <w:name w:val="page number"/>
    <w:basedOn w:val="DefaultParagraphFont"/>
    <w:rsid w:val="005E205B"/>
  </w:style>
  <w:style w:type="paragraph" w:styleId="Header">
    <w:name w:val="header"/>
    <w:basedOn w:val="Normal"/>
    <w:rsid w:val="00594CBE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B55EA5"/>
    <w:pPr>
      <w:ind w:left="720"/>
    </w:pPr>
  </w:style>
  <w:style w:type="character" w:customStyle="1" w:styleId="TitleChar">
    <w:name w:val="Title Char"/>
    <w:link w:val="Title"/>
    <w:rsid w:val="00793464"/>
    <w:rPr>
      <w:rFonts w:cs="Titr"/>
      <w:i/>
      <w:iCs/>
      <w:sz w:val="28"/>
      <w:szCs w:val="28"/>
      <w:u w:val="single"/>
    </w:rPr>
  </w:style>
  <w:style w:type="character" w:styleId="Strong">
    <w:name w:val="Strong"/>
    <w:basedOn w:val="DefaultParagraphFont"/>
    <w:qFormat/>
    <w:rsid w:val="00DB49E3"/>
    <w:rPr>
      <w:b/>
      <w:bCs/>
    </w:rPr>
  </w:style>
  <w:style w:type="character" w:styleId="Emphasis">
    <w:name w:val="Emphasis"/>
    <w:basedOn w:val="DefaultParagraphFont"/>
    <w:qFormat/>
    <w:rsid w:val="00DB49E3"/>
    <w:rPr>
      <w:i/>
      <w:iCs/>
    </w:rPr>
  </w:style>
  <w:style w:type="paragraph" w:styleId="Subtitle">
    <w:name w:val="Subtitle"/>
    <w:basedOn w:val="Normal"/>
    <w:next w:val="Normal"/>
    <w:link w:val="SubtitleChar"/>
    <w:qFormat/>
    <w:rsid w:val="00DB49E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rsid w:val="00DB49E3"/>
    <w:rPr>
      <w:rFonts w:asciiTheme="majorHAnsi" w:eastAsiaTheme="majorEastAsia" w:hAnsiTheme="majorHAnsi" w:cstheme="majorBidi"/>
      <w:bCs/>
      <w:i/>
      <w:iCs/>
      <w:color w:val="4F81BD" w:themeColor="accent1"/>
      <w:spacing w:val="15"/>
      <w:sz w:val="24"/>
      <w:szCs w:val="24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DE5472"/>
    <w:rPr>
      <w:rFonts w:cs="KOODAK"/>
      <w:bCs/>
      <w:sz w:val="24"/>
      <w:lang w:bidi="fa-IR"/>
    </w:rPr>
  </w:style>
  <w:style w:type="paragraph" w:styleId="NormalWeb">
    <w:name w:val="Normal (Web)"/>
    <w:basedOn w:val="Normal"/>
    <w:uiPriority w:val="99"/>
    <w:semiHidden/>
    <w:unhideWhenUsed/>
    <w:rsid w:val="00CE209F"/>
    <w:pPr>
      <w:spacing w:before="100" w:beforeAutospacing="1" w:after="100" w:afterAutospacing="1"/>
    </w:pPr>
    <w:rPr>
      <w:rFonts w:eastAsiaTheme="minorEastAsia" w:cs="Times New Roman"/>
      <w:bCs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hmadi125\Application%20Data\Microsoft\Templates\B-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A1AC7-6C03-4AFC-9498-4544EB93D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B-A4</Template>
  <TotalTime>46</TotalTime>
  <Pages>3</Pages>
  <Words>1288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ahmadi125</dc:creator>
  <cp:lastModifiedBy>مریم کریمی قلعه جوق</cp:lastModifiedBy>
  <cp:revision>43</cp:revision>
  <cp:lastPrinted>2020-02-10T08:26:00Z</cp:lastPrinted>
  <dcterms:created xsi:type="dcterms:W3CDTF">2018-12-16T07:57:00Z</dcterms:created>
  <dcterms:modified xsi:type="dcterms:W3CDTF">2023-05-07T12:32:00Z</dcterms:modified>
</cp:coreProperties>
</file>